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4DF7BE" w14:textId="77777777" w:rsidR="00BB7454" w:rsidRDefault="000C3129">
      <w:pPr>
        <w:rPr>
          <w:rFonts w:ascii="Trebuchet MS" w:hAnsi="Trebuchet MS"/>
        </w:rPr>
      </w:pPr>
      <w:r w:rsidRPr="000C3129">
        <w:rPr>
          <w:noProof/>
        </w:rPr>
        <w:drawing>
          <wp:inline distT="0" distB="0" distL="0" distR="0" wp14:anchorId="2C858327" wp14:editId="19052A4A">
            <wp:extent cx="6119495" cy="112458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12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CA23CF" w14:textId="77777777" w:rsidR="00E415AC" w:rsidRDefault="00E415AC" w:rsidP="00E415AC">
      <w:pPr>
        <w:jc w:val="center"/>
        <w:rPr>
          <w:b/>
          <w:sz w:val="28"/>
          <w:szCs w:val="28"/>
        </w:rPr>
      </w:pPr>
    </w:p>
    <w:p w14:paraId="672615CE" w14:textId="03CC9EA9" w:rsidR="00A260BE" w:rsidRPr="0024139E" w:rsidRDefault="009177A3" w:rsidP="00E41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1424C">
        <w:rPr>
          <w:b/>
          <w:sz w:val="28"/>
          <w:szCs w:val="28"/>
        </w:rPr>
        <w:t>5</w:t>
      </w:r>
      <w:r w:rsidR="00A260BE" w:rsidRPr="0024139E">
        <w:rPr>
          <w:b/>
          <w:sz w:val="28"/>
          <w:szCs w:val="28"/>
        </w:rPr>
        <w:t xml:space="preserve">. OSJEČKI JESENSKI SAJAM,  </w:t>
      </w:r>
      <w:r w:rsidR="00CC7CD5">
        <w:rPr>
          <w:b/>
          <w:sz w:val="28"/>
          <w:szCs w:val="28"/>
        </w:rPr>
        <w:t>14</w:t>
      </w:r>
      <w:r w:rsidR="00347DC0">
        <w:rPr>
          <w:b/>
          <w:sz w:val="28"/>
          <w:szCs w:val="28"/>
        </w:rPr>
        <w:t xml:space="preserve">. – </w:t>
      </w:r>
      <w:r w:rsidR="00CC7CD5">
        <w:rPr>
          <w:b/>
          <w:sz w:val="28"/>
          <w:szCs w:val="28"/>
        </w:rPr>
        <w:t>16</w:t>
      </w:r>
      <w:r w:rsidR="00347DC0">
        <w:rPr>
          <w:b/>
          <w:sz w:val="28"/>
          <w:szCs w:val="28"/>
        </w:rPr>
        <w:t>. listopada 20</w:t>
      </w:r>
      <w:r w:rsidR="0064320C">
        <w:rPr>
          <w:b/>
          <w:sz w:val="28"/>
          <w:szCs w:val="28"/>
        </w:rPr>
        <w:t>2</w:t>
      </w:r>
      <w:r w:rsidR="0021424C">
        <w:rPr>
          <w:b/>
          <w:sz w:val="28"/>
          <w:szCs w:val="28"/>
        </w:rPr>
        <w:t>2</w:t>
      </w:r>
      <w:r w:rsidR="00347DC0">
        <w:rPr>
          <w:b/>
          <w:sz w:val="28"/>
          <w:szCs w:val="28"/>
        </w:rPr>
        <w:t xml:space="preserve">.        </w:t>
      </w:r>
    </w:p>
    <w:p w14:paraId="3B805E69" w14:textId="7EE36124" w:rsidR="000C3129" w:rsidRPr="001360C4" w:rsidRDefault="00A260BE" w:rsidP="00597D09">
      <w:pPr>
        <w:rPr>
          <w:b/>
        </w:rPr>
      </w:pPr>
      <w:r w:rsidRPr="009D343D">
        <w:rPr>
          <w:b/>
          <w:sz w:val="22"/>
          <w:szCs w:val="22"/>
        </w:rPr>
        <w:tab/>
      </w:r>
      <w:r w:rsidRPr="009D343D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</w:t>
      </w:r>
      <w:r w:rsidR="000C3129">
        <w:tab/>
      </w:r>
      <w:r w:rsidR="000C3129" w:rsidRPr="001360C4">
        <w:rPr>
          <w:b/>
        </w:rPr>
        <w:t>PRIJAVA ZA IZLAGANJE - ugovor</w:t>
      </w:r>
    </w:p>
    <w:p w14:paraId="46B2B83D" w14:textId="77777777" w:rsidR="000C3129" w:rsidRDefault="000C3129" w:rsidP="000C312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5152CAAF" w14:textId="77777777" w:rsidR="000C3129" w:rsidRDefault="000C3129" w:rsidP="000C3129">
      <w:pPr>
        <w:rPr>
          <w:sz w:val="22"/>
          <w:szCs w:val="22"/>
        </w:rPr>
      </w:pPr>
      <w:r>
        <w:rPr>
          <w:b/>
          <w:sz w:val="22"/>
          <w:szCs w:val="22"/>
        </w:rPr>
        <w:t>1) PODACI O IZLAGAČU</w:t>
      </w:r>
    </w:p>
    <w:p w14:paraId="76541D61" w14:textId="77777777" w:rsidR="000C3129" w:rsidRDefault="000C3129" w:rsidP="000C3129">
      <w:pPr>
        <w:rPr>
          <w:sz w:val="22"/>
          <w:szCs w:val="22"/>
        </w:rPr>
      </w:pPr>
      <w:r>
        <w:rPr>
          <w:sz w:val="22"/>
          <w:szCs w:val="22"/>
        </w:rPr>
        <w:t>Naziv tvrtke/obrta________________________________________________________________________</w:t>
      </w:r>
    </w:p>
    <w:p w14:paraId="13F81B23" w14:textId="77777777" w:rsidR="000C3129" w:rsidRDefault="000C3129" w:rsidP="000C3129">
      <w:pPr>
        <w:rPr>
          <w:sz w:val="22"/>
          <w:szCs w:val="22"/>
        </w:rPr>
      </w:pPr>
      <w:r>
        <w:rPr>
          <w:sz w:val="22"/>
          <w:szCs w:val="22"/>
        </w:rPr>
        <w:t>Adresa____________________________________</w:t>
      </w:r>
      <w:r>
        <w:rPr>
          <w:sz w:val="22"/>
          <w:szCs w:val="22"/>
        </w:rPr>
        <w:tab/>
        <w:t>Kontakt osoba______________________________</w:t>
      </w:r>
    </w:p>
    <w:p w14:paraId="3035BBCC" w14:textId="77777777" w:rsidR="000C3129" w:rsidRDefault="000C3129" w:rsidP="000C3129">
      <w:pPr>
        <w:rPr>
          <w:sz w:val="22"/>
          <w:szCs w:val="22"/>
        </w:rPr>
      </w:pPr>
      <w:r>
        <w:rPr>
          <w:sz w:val="22"/>
          <w:szCs w:val="22"/>
        </w:rPr>
        <w:t xml:space="preserve">           _________________________________</w:t>
      </w:r>
      <w:r>
        <w:rPr>
          <w:sz w:val="22"/>
          <w:szCs w:val="22"/>
        </w:rPr>
        <w:tab/>
        <w:t>___       Telefon ___________________________________</w:t>
      </w:r>
    </w:p>
    <w:p w14:paraId="18724FC9" w14:textId="77777777" w:rsidR="000C3129" w:rsidRDefault="000C3129" w:rsidP="000C3129">
      <w:pPr>
        <w:rPr>
          <w:sz w:val="22"/>
          <w:szCs w:val="22"/>
        </w:rPr>
      </w:pPr>
      <w:r>
        <w:rPr>
          <w:sz w:val="22"/>
          <w:szCs w:val="22"/>
        </w:rPr>
        <w:t xml:space="preserve">Žiro račun ________________________________        </w:t>
      </w:r>
      <w:proofErr w:type="spellStart"/>
      <w:r>
        <w:rPr>
          <w:sz w:val="22"/>
          <w:szCs w:val="22"/>
        </w:rPr>
        <w:t>Telefax</w:t>
      </w:r>
      <w:proofErr w:type="spellEnd"/>
      <w:r>
        <w:rPr>
          <w:sz w:val="22"/>
          <w:szCs w:val="22"/>
        </w:rPr>
        <w:t xml:space="preserve"> ___________________________________</w:t>
      </w:r>
    </w:p>
    <w:p w14:paraId="746BA137" w14:textId="77777777" w:rsidR="000C3129" w:rsidRDefault="000C3129" w:rsidP="000C3129">
      <w:pPr>
        <w:rPr>
          <w:sz w:val="22"/>
          <w:szCs w:val="22"/>
        </w:rPr>
      </w:pPr>
      <w:r>
        <w:rPr>
          <w:sz w:val="22"/>
          <w:szCs w:val="22"/>
        </w:rPr>
        <w:t>Banka   __________________________________         Mobitel __________________________________</w:t>
      </w:r>
    </w:p>
    <w:p w14:paraId="6014BAF5" w14:textId="77777777" w:rsidR="000C3129" w:rsidRDefault="000C3129" w:rsidP="000C3129">
      <w:pPr>
        <w:rPr>
          <w:sz w:val="22"/>
          <w:szCs w:val="22"/>
        </w:rPr>
      </w:pPr>
      <w:r>
        <w:rPr>
          <w:sz w:val="22"/>
          <w:szCs w:val="22"/>
        </w:rPr>
        <w:t>OIB _____________________________________        Direktor/vlasnik____________________________</w:t>
      </w:r>
    </w:p>
    <w:p w14:paraId="16552C23" w14:textId="77777777" w:rsidR="000C3129" w:rsidRDefault="000C3129" w:rsidP="000C3129">
      <w:pPr>
        <w:rPr>
          <w:sz w:val="22"/>
          <w:szCs w:val="22"/>
        </w:rPr>
      </w:pPr>
      <w:r>
        <w:rPr>
          <w:sz w:val="22"/>
          <w:szCs w:val="22"/>
        </w:rPr>
        <w:t>www ____________________________________</w:t>
      </w:r>
      <w:r>
        <w:rPr>
          <w:sz w:val="22"/>
          <w:szCs w:val="22"/>
        </w:rPr>
        <w:tab/>
        <w:t>E-mail  ___________________________________</w:t>
      </w:r>
    </w:p>
    <w:p w14:paraId="5C8AFA1A" w14:textId="77777777" w:rsidR="000C3129" w:rsidRDefault="000C3129" w:rsidP="000C3129">
      <w:pPr>
        <w:rPr>
          <w:sz w:val="22"/>
          <w:szCs w:val="22"/>
        </w:rPr>
      </w:pPr>
    </w:p>
    <w:p w14:paraId="54149BA5" w14:textId="5E59AD5F" w:rsidR="00F36451" w:rsidRDefault="000C3129" w:rsidP="000C3129">
      <w:pPr>
        <w:rPr>
          <w:b/>
          <w:sz w:val="22"/>
          <w:szCs w:val="22"/>
        </w:rPr>
      </w:pPr>
      <w:r w:rsidRPr="000366AF">
        <w:rPr>
          <w:b/>
          <w:sz w:val="22"/>
          <w:szCs w:val="22"/>
        </w:rPr>
        <w:t>2) NARUČUJEMO</w:t>
      </w:r>
      <w:r>
        <w:rPr>
          <w:b/>
          <w:sz w:val="22"/>
          <w:szCs w:val="22"/>
        </w:rPr>
        <w:t>-sljedeći izložbeni prostor i tehničke usluge</w:t>
      </w:r>
    </w:p>
    <w:p w14:paraId="5AA9AAE9" w14:textId="2342C88D" w:rsidR="000C3129" w:rsidRDefault="000C3129" w:rsidP="000C3129">
      <w:pPr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1"/>
        <w:gridCol w:w="827"/>
        <w:gridCol w:w="4898"/>
        <w:gridCol w:w="975"/>
        <w:gridCol w:w="889"/>
        <w:gridCol w:w="865"/>
        <w:gridCol w:w="798"/>
      </w:tblGrid>
      <w:tr w:rsidR="00597D09" w14:paraId="43A1B9FE" w14:textId="77777777" w:rsidTr="00597D09">
        <w:tc>
          <w:tcPr>
            <w:tcW w:w="507" w:type="dxa"/>
          </w:tcPr>
          <w:p w14:paraId="2343D2BE" w14:textId="43171D8A" w:rsidR="00CC7CD5" w:rsidRDefault="00597D09" w:rsidP="000C3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Kol.</w:t>
            </w:r>
          </w:p>
        </w:tc>
        <w:tc>
          <w:tcPr>
            <w:tcW w:w="452" w:type="dxa"/>
          </w:tcPr>
          <w:p w14:paraId="7BF87A51" w14:textId="3D6658A1" w:rsidR="00CC7CD5" w:rsidRDefault="008F4031" w:rsidP="000C3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mjerna jed.</w:t>
            </w:r>
          </w:p>
        </w:tc>
        <w:tc>
          <w:tcPr>
            <w:tcW w:w="5327" w:type="dxa"/>
          </w:tcPr>
          <w:p w14:paraId="06797794" w14:textId="219018AD" w:rsidR="00CC7CD5" w:rsidRDefault="008F4031" w:rsidP="004D7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Izložbeni prostor</w:t>
            </w:r>
          </w:p>
        </w:tc>
        <w:tc>
          <w:tcPr>
            <w:tcW w:w="994" w:type="dxa"/>
          </w:tcPr>
          <w:p w14:paraId="7CED2FDF" w14:textId="62F77E1A" w:rsidR="00CC7CD5" w:rsidRDefault="008F4031" w:rsidP="004D7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kn/m²</w:t>
            </w:r>
          </w:p>
        </w:tc>
        <w:tc>
          <w:tcPr>
            <w:tcW w:w="889" w:type="dxa"/>
          </w:tcPr>
          <w:p w14:paraId="32526650" w14:textId="04372645" w:rsidR="00CC7CD5" w:rsidRDefault="008F4031" w:rsidP="004D7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kn/kom</w:t>
            </w:r>
          </w:p>
        </w:tc>
        <w:tc>
          <w:tcPr>
            <w:tcW w:w="884" w:type="dxa"/>
          </w:tcPr>
          <w:p w14:paraId="1E2BDEE9" w14:textId="4D6ABBB2" w:rsidR="00CC7CD5" w:rsidRDefault="008F4031" w:rsidP="004D7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€/m²</w:t>
            </w:r>
          </w:p>
        </w:tc>
        <w:tc>
          <w:tcPr>
            <w:tcW w:w="800" w:type="dxa"/>
          </w:tcPr>
          <w:p w14:paraId="14134DF0" w14:textId="1F345A5F" w:rsidR="00CC7CD5" w:rsidRDefault="008F4031" w:rsidP="004D7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€/kom</w:t>
            </w:r>
          </w:p>
        </w:tc>
      </w:tr>
      <w:tr w:rsidR="00597D09" w14:paraId="3107A218" w14:textId="77777777" w:rsidTr="00597D09">
        <w:tc>
          <w:tcPr>
            <w:tcW w:w="507" w:type="dxa"/>
          </w:tcPr>
          <w:p w14:paraId="2E691BE4" w14:textId="77777777" w:rsidR="00CC7CD5" w:rsidRDefault="00CC7CD5" w:rsidP="000C3129">
            <w:pPr>
              <w:rPr>
                <w:sz w:val="22"/>
                <w:szCs w:val="22"/>
              </w:rPr>
            </w:pPr>
          </w:p>
        </w:tc>
        <w:tc>
          <w:tcPr>
            <w:tcW w:w="452" w:type="dxa"/>
          </w:tcPr>
          <w:p w14:paraId="115FD2C5" w14:textId="44C0AB5F" w:rsidR="00CC7CD5" w:rsidRDefault="008F4031" w:rsidP="00F364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m²</w:t>
            </w:r>
          </w:p>
        </w:tc>
        <w:tc>
          <w:tcPr>
            <w:tcW w:w="5327" w:type="dxa"/>
          </w:tcPr>
          <w:p w14:paraId="24259A59" w14:textId="789C7CE3" w:rsidR="001607C7" w:rsidRDefault="008F4031" w:rsidP="00F364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Otvoreni izložbeni prostor</w:t>
            </w:r>
          </w:p>
        </w:tc>
        <w:tc>
          <w:tcPr>
            <w:tcW w:w="994" w:type="dxa"/>
          </w:tcPr>
          <w:p w14:paraId="519F0672" w14:textId="725CE0C7" w:rsidR="00CC7CD5" w:rsidRDefault="008F4031" w:rsidP="00F364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889" w:type="dxa"/>
          </w:tcPr>
          <w:p w14:paraId="5CC73381" w14:textId="77777777" w:rsidR="00CC7CD5" w:rsidRDefault="00CC7CD5" w:rsidP="00F364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</w:tcPr>
          <w:p w14:paraId="610FD1E0" w14:textId="1E45FFE5" w:rsidR="00CC7CD5" w:rsidRDefault="008F4031" w:rsidP="00F364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</w:t>
            </w:r>
            <w:r w:rsidR="00E9144E">
              <w:rPr>
                <w:sz w:val="22"/>
                <w:szCs w:val="22"/>
              </w:rPr>
              <w:t>1</w:t>
            </w:r>
          </w:p>
        </w:tc>
        <w:tc>
          <w:tcPr>
            <w:tcW w:w="800" w:type="dxa"/>
          </w:tcPr>
          <w:p w14:paraId="36F35B70" w14:textId="77777777" w:rsidR="00CC7CD5" w:rsidRDefault="00CC7CD5" w:rsidP="00F36451">
            <w:pPr>
              <w:jc w:val="center"/>
              <w:rPr>
                <w:sz w:val="22"/>
                <w:szCs w:val="22"/>
              </w:rPr>
            </w:pPr>
          </w:p>
        </w:tc>
      </w:tr>
      <w:tr w:rsidR="00597D09" w14:paraId="37D96820" w14:textId="77777777" w:rsidTr="00597D09">
        <w:tc>
          <w:tcPr>
            <w:tcW w:w="507" w:type="dxa"/>
          </w:tcPr>
          <w:p w14:paraId="0CE2345C" w14:textId="77777777" w:rsidR="00CC7CD5" w:rsidRDefault="00CC7CD5" w:rsidP="000C3129">
            <w:pPr>
              <w:rPr>
                <w:sz w:val="22"/>
                <w:szCs w:val="22"/>
              </w:rPr>
            </w:pPr>
          </w:p>
        </w:tc>
        <w:tc>
          <w:tcPr>
            <w:tcW w:w="452" w:type="dxa"/>
          </w:tcPr>
          <w:p w14:paraId="5CFF6564" w14:textId="0E5505E4" w:rsidR="00CC7CD5" w:rsidRDefault="00E9144E" w:rsidP="00F364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m²</w:t>
            </w:r>
          </w:p>
        </w:tc>
        <w:tc>
          <w:tcPr>
            <w:tcW w:w="5327" w:type="dxa"/>
          </w:tcPr>
          <w:p w14:paraId="4CE1A177" w14:textId="60823C6F" w:rsidR="00E9144E" w:rsidRPr="00E9144E" w:rsidRDefault="00E9144E" w:rsidP="0059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Otvoreni izložbeni prostor</w:t>
            </w:r>
            <w:r w:rsidR="00597D09">
              <w:rPr>
                <w:sz w:val="22"/>
                <w:szCs w:val="22"/>
              </w:rPr>
              <w:t xml:space="preserve"> - natkriveni</w:t>
            </w:r>
          </w:p>
        </w:tc>
        <w:tc>
          <w:tcPr>
            <w:tcW w:w="994" w:type="dxa"/>
          </w:tcPr>
          <w:p w14:paraId="06FC40E7" w14:textId="5A6DB988" w:rsidR="00CC7CD5" w:rsidRDefault="00E9144E" w:rsidP="00F364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170,00</w:t>
            </w:r>
          </w:p>
        </w:tc>
        <w:tc>
          <w:tcPr>
            <w:tcW w:w="889" w:type="dxa"/>
          </w:tcPr>
          <w:p w14:paraId="16529C43" w14:textId="77777777" w:rsidR="00CC7CD5" w:rsidRDefault="00CC7CD5" w:rsidP="00F364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</w:tcPr>
          <w:p w14:paraId="7A416E9C" w14:textId="7E8DDACB" w:rsidR="00CC7CD5" w:rsidRDefault="00E9144E" w:rsidP="00F364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22,56</w:t>
            </w:r>
          </w:p>
        </w:tc>
        <w:tc>
          <w:tcPr>
            <w:tcW w:w="800" w:type="dxa"/>
          </w:tcPr>
          <w:p w14:paraId="3B3D4052" w14:textId="77777777" w:rsidR="00CC7CD5" w:rsidRDefault="00CC7CD5" w:rsidP="00F36451">
            <w:pPr>
              <w:jc w:val="center"/>
              <w:rPr>
                <w:sz w:val="22"/>
                <w:szCs w:val="22"/>
              </w:rPr>
            </w:pPr>
          </w:p>
        </w:tc>
      </w:tr>
      <w:tr w:rsidR="00597D09" w14:paraId="0BD4A79D" w14:textId="77777777" w:rsidTr="00597D09">
        <w:tc>
          <w:tcPr>
            <w:tcW w:w="507" w:type="dxa"/>
          </w:tcPr>
          <w:p w14:paraId="2A7C6167" w14:textId="77777777" w:rsidR="00CC7CD5" w:rsidRDefault="00CC7CD5" w:rsidP="000C3129">
            <w:pPr>
              <w:rPr>
                <w:sz w:val="22"/>
                <w:szCs w:val="22"/>
              </w:rPr>
            </w:pPr>
          </w:p>
        </w:tc>
        <w:tc>
          <w:tcPr>
            <w:tcW w:w="452" w:type="dxa"/>
          </w:tcPr>
          <w:p w14:paraId="00B174BA" w14:textId="2AFFD005" w:rsidR="00CC7CD5" w:rsidRDefault="00E9144E" w:rsidP="00F364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m²</w:t>
            </w:r>
          </w:p>
        </w:tc>
        <w:tc>
          <w:tcPr>
            <w:tcW w:w="5327" w:type="dxa"/>
          </w:tcPr>
          <w:p w14:paraId="32D7C1E9" w14:textId="546D44C9" w:rsidR="001607C7" w:rsidRDefault="00E9144E" w:rsidP="0059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Neopremljeni izložbeni prostor u hali</w:t>
            </w:r>
          </w:p>
        </w:tc>
        <w:tc>
          <w:tcPr>
            <w:tcW w:w="994" w:type="dxa"/>
          </w:tcPr>
          <w:p w14:paraId="1A36E648" w14:textId="050BBE8B" w:rsidR="00CC7CD5" w:rsidRDefault="00E9144E" w:rsidP="00F364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889" w:type="dxa"/>
          </w:tcPr>
          <w:p w14:paraId="472D26F1" w14:textId="77777777" w:rsidR="00CC7CD5" w:rsidRDefault="00CC7CD5" w:rsidP="00F364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</w:tcPr>
          <w:p w14:paraId="2A3BD863" w14:textId="5C48F393" w:rsidR="00CC7CD5" w:rsidRDefault="00E9144E" w:rsidP="00F364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26,54</w:t>
            </w:r>
          </w:p>
        </w:tc>
        <w:tc>
          <w:tcPr>
            <w:tcW w:w="800" w:type="dxa"/>
          </w:tcPr>
          <w:p w14:paraId="54E90E41" w14:textId="77777777" w:rsidR="00CC7CD5" w:rsidRDefault="00CC7CD5" w:rsidP="00F36451">
            <w:pPr>
              <w:jc w:val="center"/>
              <w:rPr>
                <w:sz w:val="22"/>
                <w:szCs w:val="22"/>
              </w:rPr>
            </w:pPr>
          </w:p>
        </w:tc>
      </w:tr>
      <w:tr w:rsidR="00597D09" w14:paraId="0691F90F" w14:textId="77777777" w:rsidTr="00597D09">
        <w:tc>
          <w:tcPr>
            <w:tcW w:w="507" w:type="dxa"/>
          </w:tcPr>
          <w:p w14:paraId="782ED6E6" w14:textId="77777777" w:rsidR="00CC7CD5" w:rsidRDefault="00CC7CD5" w:rsidP="000C3129">
            <w:pPr>
              <w:rPr>
                <w:sz w:val="22"/>
                <w:szCs w:val="22"/>
              </w:rPr>
            </w:pPr>
          </w:p>
        </w:tc>
        <w:tc>
          <w:tcPr>
            <w:tcW w:w="452" w:type="dxa"/>
          </w:tcPr>
          <w:p w14:paraId="37F71D7B" w14:textId="427C5CB2" w:rsidR="00CC7CD5" w:rsidRDefault="00E9144E" w:rsidP="00F364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m²</w:t>
            </w:r>
          </w:p>
        </w:tc>
        <w:tc>
          <w:tcPr>
            <w:tcW w:w="5327" w:type="dxa"/>
          </w:tcPr>
          <w:p w14:paraId="1E32CF21" w14:textId="79BEEF34" w:rsidR="00CC7CD5" w:rsidRDefault="00E9144E" w:rsidP="000C3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Opremljeni izložbeni prostor – osnovna </w:t>
            </w:r>
            <w:r w:rsidR="00597D09">
              <w:rPr>
                <w:sz w:val="22"/>
                <w:szCs w:val="22"/>
              </w:rPr>
              <w:t>konstrukcija</w:t>
            </w:r>
          </w:p>
        </w:tc>
        <w:tc>
          <w:tcPr>
            <w:tcW w:w="994" w:type="dxa"/>
          </w:tcPr>
          <w:p w14:paraId="1E40D77E" w14:textId="333FE974" w:rsidR="00CC7CD5" w:rsidRDefault="00E9144E" w:rsidP="00F364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889" w:type="dxa"/>
          </w:tcPr>
          <w:p w14:paraId="3897C096" w14:textId="77777777" w:rsidR="00CC7CD5" w:rsidRDefault="00CC7CD5" w:rsidP="00F364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</w:tcPr>
          <w:p w14:paraId="30C3FCBB" w14:textId="50CB690D" w:rsidR="00CC7CD5" w:rsidRDefault="00E9144E" w:rsidP="00F364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39,82</w:t>
            </w:r>
          </w:p>
        </w:tc>
        <w:tc>
          <w:tcPr>
            <w:tcW w:w="800" w:type="dxa"/>
          </w:tcPr>
          <w:p w14:paraId="69C35B49" w14:textId="77777777" w:rsidR="00CC7CD5" w:rsidRDefault="00CC7CD5" w:rsidP="00F36451">
            <w:pPr>
              <w:jc w:val="center"/>
              <w:rPr>
                <w:sz w:val="22"/>
                <w:szCs w:val="22"/>
              </w:rPr>
            </w:pPr>
          </w:p>
        </w:tc>
      </w:tr>
      <w:tr w:rsidR="00597D09" w14:paraId="15A5CBD8" w14:textId="77777777" w:rsidTr="00597D09">
        <w:tc>
          <w:tcPr>
            <w:tcW w:w="507" w:type="dxa"/>
          </w:tcPr>
          <w:p w14:paraId="290C5964" w14:textId="77777777" w:rsidR="00CC7CD5" w:rsidRDefault="00CC7CD5" w:rsidP="000C3129">
            <w:pPr>
              <w:rPr>
                <w:sz w:val="22"/>
                <w:szCs w:val="22"/>
              </w:rPr>
            </w:pPr>
          </w:p>
        </w:tc>
        <w:tc>
          <w:tcPr>
            <w:tcW w:w="452" w:type="dxa"/>
          </w:tcPr>
          <w:p w14:paraId="59CE19DC" w14:textId="14417BC8" w:rsidR="00CC7CD5" w:rsidRDefault="00E9144E" w:rsidP="00F364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m²</w:t>
            </w:r>
          </w:p>
        </w:tc>
        <w:tc>
          <w:tcPr>
            <w:tcW w:w="5327" w:type="dxa"/>
          </w:tcPr>
          <w:p w14:paraId="52C2E02B" w14:textId="09534E28" w:rsidR="00597D09" w:rsidRDefault="00E9144E" w:rsidP="000C3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Opremljeni izložbeni prostor – </w:t>
            </w:r>
            <w:r w:rsidR="009A4854">
              <w:rPr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andardna</w:t>
            </w:r>
            <w:r w:rsidR="009A4854">
              <w:rPr>
                <w:sz w:val="22"/>
                <w:szCs w:val="22"/>
              </w:rPr>
              <w:t xml:space="preserve"> </w:t>
            </w:r>
            <w:proofErr w:type="spellStart"/>
            <w:r w:rsidR="00F36451">
              <w:rPr>
                <w:sz w:val="22"/>
                <w:szCs w:val="22"/>
              </w:rPr>
              <w:t>konstruk</w:t>
            </w:r>
            <w:proofErr w:type="spellEnd"/>
            <w:r w:rsidR="00E415AC">
              <w:rPr>
                <w:sz w:val="22"/>
                <w:szCs w:val="22"/>
              </w:rPr>
              <w:t>.</w:t>
            </w:r>
          </w:p>
        </w:tc>
        <w:tc>
          <w:tcPr>
            <w:tcW w:w="994" w:type="dxa"/>
          </w:tcPr>
          <w:p w14:paraId="191EA3E5" w14:textId="0DF045AB" w:rsidR="00CC7CD5" w:rsidRDefault="00E9144E" w:rsidP="00F364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420,00</w:t>
            </w:r>
          </w:p>
        </w:tc>
        <w:tc>
          <w:tcPr>
            <w:tcW w:w="889" w:type="dxa"/>
          </w:tcPr>
          <w:p w14:paraId="47824C9A" w14:textId="77777777" w:rsidR="00CC7CD5" w:rsidRDefault="00CC7CD5" w:rsidP="00F364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</w:tcPr>
          <w:p w14:paraId="6CC18390" w14:textId="0E26B35F" w:rsidR="00CC7CD5" w:rsidRDefault="00E9144E" w:rsidP="00F364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55,74</w:t>
            </w:r>
          </w:p>
        </w:tc>
        <w:tc>
          <w:tcPr>
            <w:tcW w:w="800" w:type="dxa"/>
          </w:tcPr>
          <w:p w14:paraId="56E1206D" w14:textId="77777777" w:rsidR="00CC7CD5" w:rsidRDefault="00CC7CD5" w:rsidP="00F36451">
            <w:pPr>
              <w:jc w:val="center"/>
              <w:rPr>
                <w:sz w:val="22"/>
                <w:szCs w:val="22"/>
              </w:rPr>
            </w:pPr>
          </w:p>
        </w:tc>
      </w:tr>
      <w:tr w:rsidR="00597D09" w14:paraId="6B6A777F" w14:textId="77777777" w:rsidTr="00597D09">
        <w:tc>
          <w:tcPr>
            <w:tcW w:w="507" w:type="dxa"/>
          </w:tcPr>
          <w:p w14:paraId="1489D392" w14:textId="77777777" w:rsidR="00CC7CD5" w:rsidRDefault="00CC7CD5" w:rsidP="000C3129">
            <w:pPr>
              <w:rPr>
                <w:sz w:val="22"/>
                <w:szCs w:val="22"/>
              </w:rPr>
            </w:pPr>
          </w:p>
        </w:tc>
        <w:tc>
          <w:tcPr>
            <w:tcW w:w="452" w:type="dxa"/>
          </w:tcPr>
          <w:p w14:paraId="06864110" w14:textId="4B67932A" w:rsidR="00CC7CD5" w:rsidRDefault="00E9144E" w:rsidP="00F364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m²</w:t>
            </w:r>
          </w:p>
        </w:tc>
        <w:tc>
          <w:tcPr>
            <w:tcW w:w="5327" w:type="dxa"/>
          </w:tcPr>
          <w:p w14:paraId="677ABF0E" w14:textId="7EA770BA" w:rsidR="00CC7CD5" w:rsidRDefault="00E9144E" w:rsidP="000C3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Izložbeni prostor – </w:t>
            </w:r>
            <w:r w:rsidR="001607C7">
              <w:rPr>
                <w:sz w:val="22"/>
                <w:szCs w:val="22"/>
              </w:rPr>
              <w:t xml:space="preserve">obračun </w:t>
            </w:r>
            <w:r>
              <w:rPr>
                <w:sz w:val="22"/>
                <w:szCs w:val="22"/>
              </w:rPr>
              <w:t>paušal</w:t>
            </w:r>
            <w:r w:rsidR="001607C7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za el</w:t>
            </w:r>
            <w:r w:rsidR="00F36451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energiju</w:t>
            </w:r>
          </w:p>
        </w:tc>
        <w:tc>
          <w:tcPr>
            <w:tcW w:w="994" w:type="dxa"/>
          </w:tcPr>
          <w:p w14:paraId="6B00576C" w14:textId="3C2D7D31" w:rsidR="00CC7CD5" w:rsidRDefault="001607C7" w:rsidP="00F364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889" w:type="dxa"/>
          </w:tcPr>
          <w:p w14:paraId="0726B430" w14:textId="77777777" w:rsidR="00CC7CD5" w:rsidRDefault="00CC7CD5" w:rsidP="00F364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</w:tcPr>
          <w:p w14:paraId="72DB42EB" w14:textId="2C9976AF" w:rsidR="00CC7CD5" w:rsidRDefault="001607C7" w:rsidP="00F364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1,99</w:t>
            </w:r>
          </w:p>
        </w:tc>
        <w:tc>
          <w:tcPr>
            <w:tcW w:w="800" w:type="dxa"/>
          </w:tcPr>
          <w:p w14:paraId="60A31506" w14:textId="77777777" w:rsidR="00CC7CD5" w:rsidRDefault="00CC7CD5" w:rsidP="00F36451">
            <w:pPr>
              <w:jc w:val="center"/>
              <w:rPr>
                <w:sz w:val="22"/>
                <w:szCs w:val="22"/>
              </w:rPr>
            </w:pPr>
          </w:p>
        </w:tc>
      </w:tr>
      <w:tr w:rsidR="00597D09" w14:paraId="2941A5FC" w14:textId="77777777" w:rsidTr="00597D09">
        <w:tc>
          <w:tcPr>
            <w:tcW w:w="507" w:type="dxa"/>
          </w:tcPr>
          <w:p w14:paraId="68E3D03E" w14:textId="77777777" w:rsidR="008F4031" w:rsidRDefault="008F4031" w:rsidP="000C3129">
            <w:pPr>
              <w:rPr>
                <w:sz w:val="22"/>
                <w:szCs w:val="22"/>
              </w:rPr>
            </w:pPr>
          </w:p>
        </w:tc>
        <w:tc>
          <w:tcPr>
            <w:tcW w:w="452" w:type="dxa"/>
          </w:tcPr>
          <w:p w14:paraId="06B8CBF8" w14:textId="5C39633B" w:rsidR="008F4031" w:rsidRDefault="001607C7" w:rsidP="00F364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</w:t>
            </w:r>
          </w:p>
        </w:tc>
        <w:tc>
          <w:tcPr>
            <w:tcW w:w="5327" w:type="dxa"/>
          </w:tcPr>
          <w:p w14:paraId="7A759CB7" w14:textId="2959F9FC" w:rsidR="008F4031" w:rsidRDefault="001607C7" w:rsidP="000C3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Glavni priključak na električnu energiju</w:t>
            </w:r>
          </w:p>
        </w:tc>
        <w:tc>
          <w:tcPr>
            <w:tcW w:w="994" w:type="dxa"/>
          </w:tcPr>
          <w:p w14:paraId="0D0A1E75" w14:textId="77777777" w:rsidR="008F4031" w:rsidRDefault="008F4031" w:rsidP="00F364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14:paraId="583F1949" w14:textId="0CBB7600" w:rsidR="008F4031" w:rsidRDefault="001607C7" w:rsidP="00F364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  <w:tc>
          <w:tcPr>
            <w:tcW w:w="884" w:type="dxa"/>
          </w:tcPr>
          <w:p w14:paraId="07B9FADC" w14:textId="77777777" w:rsidR="008F4031" w:rsidRDefault="008F4031" w:rsidP="00F364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</w:tcPr>
          <w:p w14:paraId="04D98EA3" w14:textId="4D97DD42" w:rsidR="008F4031" w:rsidRDefault="001607C7" w:rsidP="00F364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33,18</w:t>
            </w:r>
          </w:p>
        </w:tc>
      </w:tr>
      <w:tr w:rsidR="00597D09" w14:paraId="677572B8" w14:textId="77777777" w:rsidTr="00597D09">
        <w:tc>
          <w:tcPr>
            <w:tcW w:w="507" w:type="dxa"/>
          </w:tcPr>
          <w:p w14:paraId="387F652D" w14:textId="77777777" w:rsidR="001607C7" w:rsidRDefault="001607C7" w:rsidP="000C3129">
            <w:pPr>
              <w:rPr>
                <w:sz w:val="22"/>
                <w:szCs w:val="22"/>
              </w:rPr>
            </w:pPr>
          </w:p>
        </w:tc>
        <w:tc>
          <w:tcPr>
            <w:tcW w:w="452" w:type="dxa"/>
          </w:tcPr>
          <w:p w14:paraId="0A594B83" w14:textId="4FD953DA" w:rsidR="001607C7" w:rsidRDefault="001607C7" w:rsidP="00F364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</w:t>
            </w:r>
          </w:p>
        </w:tc>
        <w:tc>
          <w:tcPr>
            <w:tcW w:w="5327" w:type="dxa"/>
          </w:tcPr>
          <w:p w14:paraId="1EB2A41A" w14:textId="4CE32640" w:rsidR="001607C7" w:rsidRDefault="001607C7" w:rsidP="000C3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Upis u katalog izlagača</w:t>
            </w:r>
            <w:r w:rsidR="00F36451">
              <w:rPr>
                <w:sz w:val="22"/>
                <w:szCs w:val="22"/>
              </w:rPr>
              <w:t xml:space="preserve"> – obvezan za sve izlagače</w:t>
            </w:r>
          </w:p>
        </w:tc>
        <w:tc>
          <w:tcPr>
            <w:tcW w:w="994" w:type="dxa"/>
          </w:tcPr>
          <w:p w14:paraId="464E462C" w14:textId="77777777" w:rsidR="001607C7" w:rsidRDefault="001607C7" w:rsidP="00F364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14:paraId="43E6DFD3" w14:textId="7847D6C3" w:rsidR="001607C7" w:rsidRDefault="001607C7" w:rsidP="00F364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  <w:tc>
          <w:tcPr>
            <w:tcW w:w="884" w:type="dxa"/>
          </w:tcPr>
          <w:p w14:paraId="0B257354" w14:textId="77777777" w:rsidR="001607C7" w:rsidRDefault="001607C7" w:rsidP="00F364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</w:tcPr>
          <w:p w14:paraId="36C6108B" w14:textId="088E9FEA" w:rsidR="001607C7" w:rsidRDefault="001607C7" w:rsidP="00F364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33,18</w:t>
            </w:r>
          </w:p>
        </w:tc>
      </w:tr>
    </w:tbl>
    <w:p w14:paraId="3A0E82F6" w14:textId="77777777" w:rsidR="000C3129" w:rsidRPr="009D343D" w:rsidRDefault="000C3129" w:rsidP="000C3129">
      <w:pPr>
        <w:rPr>
          <w:sz w:val="22"/>
          <w:szCs w:val="22"/>
        </w:rPr>
      </w:pPr>
    </w:p>
    <w:p w14:paraId="520914E1" w14:textId="4F1E9BCD" w:rsidR="000C3129" w:rsidRPr="009D343D" w:rsidRDefault="000C3129" w:rsidP="000C3129">
      <w:pPr>
        <w:rPr>
          <w:sz w:val="22"/>
          <w:szCs w:val="22"/>
        </w:rPr>
      </w:pPr>
      <w:r w:rsidRPr="000366AF">
        <w:rPr>
          <w:b/>
          <w:sz w:val="22"/>
          <w:szCs w:val="22"/>
        </w:rPr>
        <w:t>3)TEKST OBAVEZNOG UNOSA U KATALOG</w:t>
      </w:r>
    </w:p>
    <w:p w14:paraId="4172D07B" w14:textId="77777777" w:rsidR="000C3129" w:rsidRPr="009D343D" w:rsidRDefault="000C3129" w:rsidP="000C3129">
      <w:pPr>
        <w:rPr>
          <w:sz w:val="22"/>
          <w:szCs w:val="22"/>
        </w:rPr>
      </w:pPr>
      <w:r w:rsidRPr="009D343D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</w:t>
      </w:r>
      <w:r w:rsidRPr="009D343D">
        <w:rPr>
          <w:sz w:val="22"/>
          <w:szCs w:val="22"/>
        </w:rPr>
        <w:t>___________________________________________________________</w:t>
      </w:r>
    </w:p>
    <w:p w14:paraId="6CB4E93B" w14:textId="77777777" w:rsidR="000C3129" w:rsidRDefault="000C3129" w:rsidP="000C3129">
      <w:pPr>
        <w:jc w:val="both"/>
        <w:rPr>
          <w:b/>
          <w:kern w:val="2"/>
          <w:sz w:val="20"/>
          <w:szCs w:val="20"/>
        </w:rPr>
      </w:pPr>
    </w:p>
    <w:p w14:paraId="73646182" w14:textId="77777777" w:rsidR="000C3129" w:rsidRPr="00F36451" w:rsidRDefault="000C3129" w:rsidP="000C3129">
      <w:pPr>
        <w:jc w:val="both"/>
        <w:rPr>
          <w:kern w:val="2"/>
          <w:sz w:val="20"/>
          <w:szCs w:val="20"/>
        </w:rPr>
      </w:pPr>
      <w:r w:rsidRPr="00F36451">
        <w:rPr>
          <w:b/>
          <w:kern w:val="2"/>
          <w:sz w:val="20"/>
          <w:szCs w:val="20"/>
        </w:rPr>
        <w:t xml:space="preserve">Osnovna konstrukcija </w:t>
      </w:r>
      <w:r w:rsidRPr="00F36451">
        <w:rPr>
          <w:kern w:val="2"/>
          <w:sz w:val="20"/>
          <w:szCs w:val="20"/>
        </w:rPr>
        <w:t>- pregradni zidovi, tepih, koš, naslovna ploča s blok slovima</w:t>
      </w:r>
    </w:p>
    <w:p w14:paraId="6CFDB9C6" w14:textId="77777777" w:rsidR="000C3129" w:rsidRPr="00F36451" w:rsidRDefault="000C3129" w:rsidP="000C3129">
      <w:pPr>
        <w:jc w:val="both"/>
        <w:rPr>
          <w:kern w:val="2"/>
          <w:sz w:val="20"/>
          <w:szCs w:val="20"/>
        </w:rPr>
      </w:pPr>
      <w:r w:rsidRPr="00F36451">
        <w:rPr>
          <w:b/>
          <w:kern w:val="2"/>
          <w:sz w:val="20"/>
          <w:szCs w:val="20"/>
        </w:rPr>
        <w:t xml:space="preserve">Standardna konstrukcija </w:t>
      </w:r>
      <w:r w:rsidRPr="00F36451">
        <w:rPr>
          <w:kern w:val="2"/>
          <w:sz w:val="20"/>
          <w:szCs w:val="20"/>
        </w:rPr>
        <w:t xml:space="preserve">- osnovna konstrukcija dodatno  opremljena policama, vitrinom, pultom, podestom, stolom  i stolicama </w:t>
      </w:r>
    </w:p>
    <w:p w14:paraId="5CCCE361" w14:textId="77777777" w:rsidR="000C3129" w:rsidRPr="00F36451" w:rsidRDefault="000C3129" w:rsidP="000C3129">
      <w:pPr>
        <w:jc w:val="both"/>
        <w:rPr>
          <w:kern w:val="2"/>
          <w:sz w:val="20"/>
          <w:szCs w:val="20"/>
        </w:rPr>
      </w:pPr>
      <w:r w:rsidRPr="00F36451">
        <w:rPr>
          <w:kern w:val="2"/>
          <w:sz w:val="20"/>
          <w:szCs w:val="20"/>
        </w:rPr>
        <w:t>Napomena:</w:t>
      </w:r>
    </w:p>
    <w:p w14:paraId="3B3BE338" w14:textId="77777777" w:rsidR="000C3129" w:rsidRPr="00F36451" w:rsidRDefault="000C3129" w:rsidP="000C312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kern w:val="2"/>
          <w:sz w:val="20"/>
          <w:szCs w:val="20"/>
        </w:rPr>
      </w:pPr>
      <w:r w:rsidRPr="00F36451">
        <w:rPr>
          <w:kern w:val="2"/>
          <w:sz w:val="20"/>
          <w:szCs w:val="20"/>
        </w:rPr>
        <w:t>Cijene su iskazane bez PDV-a.</w:t>
      </w:r>
    </w:p>
    <w:p w14:paraId="0388B32A" w14:textId="77777777" w:rsidR="000C3129" w:rsidRPr="00F36451" w:rsidRDefault="000C3129" w:rsidP="000C3129">
      <w:pPr>
        <w:jc w:val="both"/>
        <w:rPr>
          <w:b/>
          <w:kern w:val="2"/>
          <w:sz w:val="20"/>
          <w:szCs w:val="20"/>
        </w:rPr>
      </w:pPr>
      <w:r w:rsidRPr="00F36451">
        <w:rPr>
          <w:kern w:val="2"/>
          <w:sz w:val="20"/>
          <w:szCs w:val="20"/>
        </w:rPr>
        <w:t xml:space="preserve">4) </w:t>
      </w:r>
      <w:r w:rsidRPr="00F36451">
        <w:rPr>
          <w:b/>
          <w:kern w:val="2"/>
          <w:sz w:val="20"/>
          <w:szCs w:val="20"/>
        </w:rPr>
        <w:t xml:space="preserve">Potpisom ove prijave potvrđujemo sudjelovanje na sajmu i  prihvaćamo uvjete i cijene organizatora, kao i   </w:t>
      </w:r>
    </w:p>
    <w:p w14:paraId="2E4E013D" w14:textId="77777777" w:rsidR="000C3129" w:rsidRPr="00F36451" w:rsidRDefault="000C3129" w:rsidP="000C3129">
      <w:pPr>
        <w:jc w:val="both"/>
        <w:rPr>
          <w:kern w:val="2"/>
          <w:sz w:val="20"/>
          <w:szCs w:val="20"/>
        </w:rPr>
      </w:pPr>
      <w:r w:rsidRPr="00F36451">
        <w:rPr>
          <w:b/>
          <w:kern w:val="2"/>
          <w:sz w:val="20"/>
          <w:szCs w:val="20"/>
        </w:rPr>
        <w:t xml:space="preserve">    opće uvjete izlaganja koji se nalaze na poleđini ove Prijave.</w:t>
      </w:r>
    </w:p>
    <w:p w14:paraId="019256BB" w14:textId="5D680DD9" w:rsidR="000C3129" w:rsidRPr="00F36451" w:rsidRDefault="000C3129" w:rsidP="000C3129">
      <w:pPr>
        <w:jc w:val="both"/>
        <w:rPr>
          <w:b/>
          <w:sz w:val="20"/>
          <w:szCs w:val="20"/>
        </w:rPr>
      </w:pPr>
      <w:r w:rsidRPr="00F36451">
        <w:rPr>
          <w:kern w:val="2"/>
          <w:sz w:val="20"/>
          <w:szCs w:val="20"/>
        </w:rPr>
        <w:t>5) Plaćanje:</w:t>
      </w:r>
      <w:r w:rsidRPr="00F36451">
        <w:rPr>
          <w:b/>
          <w:sz w:val="20"/>
          <w:szCs w:val="20"/>
        </w:rPr>
        <w:t xml:space="preserve">    </w:t>
      </w:r>
    </w:p>
    <w:p w14:paraId="763F6C1B" w14:textId="77777777" w:rsidR="000C3129" w:rsidRPr="00F36451" w:rsidRDefault="000C3129" w:rsidP="000C3129">
      <w:pPr>
        <w:jc w:val="both"/>
        <w:rPr>
          <w:b/>
          <w:sz w:val="20"/>
          <w:szCs w:val="20"/>
        </w:rPr>
      </w:pPr>
      <w:r w:rsidRPr="00F36451">
        <w:rPr>
          <w:b/>
          <w:sz w:val="20"/>
          <w:szCs w:val="20"/>
        </w:rPr>
        <w:t xml:space="preserve">    IBAN:HR6523600001102306909, Zagrebačka banka </w:t>
      </w:r>
      <w:proofErr w:type="spellStart"/>
      <w:r w:rsidRPr="00F36451">
        <w:rPr>
          <w:b/>
          <w:sz w:val="20"/>
          <w:szCs w:val="20"/>
        </w:rPr>
        <w:t>d.d.Trg</w:t>
      </w:r>
      <w:proofErr w:type="spellEnd"/>
      <w:r w:rsidRPr="00F36451">
        <w:rPr>
          <w:b/>
          <w:sz w:val="20"/>
          <w:szCs w:val="20"/>
        </w:rPr>
        <w:t xml:space="preserve"> </w:t>
      </w:r>
      <w:proofErr w:type="spellStart"/>
      <w:r w:rsidRPr="00F36451">
        <w:rPr>
          <w:b/>
          <w:sz w:val="20"/>
          <w:szCs w:val="20"/>
        </w:rPr>
        <w:t>B.J.Jelačića</w:t>
      </w:r>
      <w:proofErr w:type="spellEnd"/>
      <w:r w:rsidRPr="00F36451">
        <w:rPr>
          <w:b/>
          <w:sz w:val="20"/>
          <w:szCs w:val="20"/>
        </w:rPr>
        <w:t xml:space="preserve"> 10, 10000 Zagreb   </w:t>
      </w:r>
    </w:p>
    <w:p w14:paraId="335571E1" w14:textId="77777777" w:rsidR="000C3129" w:rsidRPr="00F36451" w:rsidRDefault="000C3129" w:rsidP="000C3129">
      <w:pPr>
        <w:jc w:val="both"/>
        <w:rPr>
          <w:kern w:val="2"/>
          <w:sz w:val="20"/>
          <w:szCs w:val="20"/>
        </w:rPr>
      </w:pPr>
      <w:r w:rsidRPr="00F36451">
        <w:rPr>
          <w:kern w:val="2"/>
          <w:sz w:val="20"/>
          <w:szCs w:val="20"/>
        </w:rPr>
        <w:t>6) Molimo da prijavu ispunite čitljivo te potpisan  i ovjeren primjerak vratite na naslov:</w:t>
      </w:r>
    </w:p>
    <w:p w14:paraId="6FFE97AE" w14:textId="77777777" w:rsidR="000C3129" w:rsidRPr="00F36451" w:rsidRDefault="000C3129" w:rsidP="000C3129">
      <w:pPr>
        <w:ind w:left="284" w:hanging="284"/>
        <w:jc w:val="both"/>
        <w:rPr>
          <w:kern w:val="2"/>
          <w:sz w:val="20"/>
          <w:szCs w:val="20"/>
        </w:rPr>
      </w:pPr>
      <w:r w:rsidRPr="00F36451">
        <w:rPr>
          <w:kern w:val="2"/>
          <w:sz w:val="20"/>
          <w:szCs w:val="20"/>
        </w:rPr>
        <w:t xml:space="preserve">    OSJEČKI SAJAM d.o.o., 31000 Osijek, Šandora Petefija 204/a   (prijave s nepotpunim podacima neće se prihvatiti).       </w:t>
      </w:r>
    </w:p>
    <w:p w14:paraId="150DF157" w14:textId="77777777" w:rsidR="000C3129" w:rsidRPr="00F36451" w:rsidRDefault="000C3129" w:rsidP="000C3129">
      <w:pPr>
        <w:jc w:val="both"/>
        <w:rPr>
          <w:sz w:val="20"/>
          <w:szCs w:val="20"/>
        </w:rPr>
      </w:pPr>
      <w:r w:rsidRPr="00F36451">
        <w:rPr>
          <w:sz w:val="20"/>
          <w:szCs w:val="20"/>
        </w:rPr>
        <w:t xml:space="preserve">7) Potpisom ove Prijave izjavljujem da sam uz osobnu privolu dao točne, potpune i istinite podatke u svrhu   </w:t>
      </w:r>
    </w:p>
    <w:p w14:paraId="52F04549" w14:textId="77777777" w:rsidR="000C3129" w:rsidRPr="00F36451" w:rsidRDefault="000C3129" w:rsidP="000C3129">
      <w:pPr>
        <w:ind w:left="192"/>
        <w:jc w:val="both"/>
        <w:rPr>
          <w:sz w:val="20"/>
          <w:szCs w:val="20"/>
        </w:rPr>
      </w:pPr>
      <w:r w:rsidRPr="00F36451">
        <w:rPr>
          <w:sz w:val="20"/>
          <w:szCs w:val="20"/>
        </w:rPr>
        <w:t>ugovaranja, iznajmljivanja izložbenog prostora te objave podataka u Katalogu izlagača, objave podataka u svrhu marketinga te ponovne uporabe i obrade u svrhu organiziranja sajamskih manifestacija u organizaciji Osječkog sajma d.o.o. Isti će se obrađivati i koristiti samo u svrhu za koju su prikupljeni. Ista vrijedi do opoziva.</w:t>
      </w:r>
    </w:p>
    <w:p w14:paraId="057405EA" w14:textId="77777777" w:rsidR="00E415AC" w:rsidRDefault="00E415AC" w:rsidP="000C3129">
      <w:pPr>
        <w:rPr>
          <w:sz w:val="22"/>
          <w:szCs w:val="22"/>
        </w:rPr>
      </w:pPr>
    </w:p>
    <w:p w14:paraId="7840BF5B" w14:textId="38252E75" w:rsidR="000C3129" w:rsidRDefault="000C3129" w:rsidP="000C3129">
      <w:pPr>
        <w:rPr>
          <w:sz w:val="22"/>
          <w:szCs w:val="22"/>
        </w:rPr>
      </w:pPr>
      <w:r>
        <w:rPr>
          <w:sz w:val="22"/>
          <w:szCs w:val="22"/>
        </w:rPr>
        <w:t xml:space="preserve">    Mjesto i datum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Pečat i potpis izlagača</w:t>
      </w:r>
    </w:p>
    <w:p w14:paraId="345340D6" w14:textId="78EB1121" w:rsidR="00F36451" w:rsidRDefault="00F36451" w:rsidP="000C3129">
      <w:pPr>
        <w:rPr>
          <w:sz w:val="22"/>
          <w:szCs w:val="22"/>
        </w:rPr>
      </w:pPr>
    </w:p>
    <w:p w14:paraId="6CFD1273" w14:textId="77777777" w:rsidR="00F36451" w:rsidRDefault="00F36451" w:rsidP="000C3129">
      <w:pPr>
        <w:rPr>
          <w:sz w:val="22"/>
          <w:szCs w:val="22"/>
        </w:rPr>
      </w:pPr>
    </w:p>
    <w:p w14:paraId="61764D12" w14:textId="77777777" w:rsidR="00214384" w:rsidRDefault="00214384" w:rsidP="00E415AC">
      <w:pPr>
        <w:rPr>
          <w:b/>
          <w:sz w:val="18"/>
          <w:szCs w:val="18"/>
        </w:rPr>
      </w:pPr>
    </w:p>
    <w:p w14:paraId="2139653B" w14:textId="06378354" w:rsidR="000C3129" w:rsidRDefault="000C3129" w:rsidP="000C3129">
      <w:pPr>
        <w:ind w:left="6372"/>
        <w:jc w:val="right"/>
        <w:rPr>
          <w:b/>
          <w:sz w:val="18"/>
          <w:szCs w:val="18"/>
        </w:rPr>
      </w:pPr>
    </w:p>
    <w:p w14:paraId="1AB5EE2E" w14:textId="77777777" w:rsidR="0021424C" w:rsidRDefault="0021424C" w:rsidP="000C3129">
      <w:pPr>
        <w:ind w:left="6372"/>
        <w:jc w:val="right"/>
        <w:rPr>
          <w:b/>
          <w:sz w:val="18"/>
          <w:szCs w:val="18"/>
        </w:rPr>
      </w:pPr>
    </w:p>
    <w:p w14:paraId="31ED3C6F" w14:textId="77777777" w:rsidR="000C3129" w:rsidRDefault="000C3129" w:rsidP="000C3129">
      <w:pPr>
        <w:ind w:left="6372"/>
        <w:jc w:val="right"/>
        <w:rPr>
          <w:b/>
          <w:sz w:val="18"/>
          <w:szCs w:val="18"/>
        </w:rPr>
      </w:pPr>
    </w:p>
    <w:p w14:paraId="75344A68" w14:textId="77777777" w:rsidR="000C3129" w:rsidRPr="00300122" w:rsidRDefault="000C3129" w:rsidP="000C3129">
      <w:pPr>
        <w:ind w:left="6372"/>
        <w:jc w:val="right"/>
        <w:rPr>
          <w:i/>
          <w:sz w:val="20"/>
          <w:szCs w:val="20"/>
        </w:rPr>
      </w:pPr>
      <w:r w:rsidRPr="00300122">
        <w:rPr>
          <w:b/>
          <w:sz w:val="18"/>
          <w:szCs w:val="18"/>
        </w:rPr>
        <w:t>OPĆI UVJETI  IZLAGANJA</w:t>
      </w:r>
    </w:p>
    <w:p w14:paraId="7217810C" w14:textId="77777777" w:rsidR="000C3129" w:rsidRPr="00300122" w:rsidRDefault="000C3129" w:rsidP="000C3129">
      <w:pPr>
        <w:rPr>
          <w:sz w:val="18"/>
          <w:szCs w:val="18"/>
        </w:rPr>
      </w:pPr>
      <w:r w:rsidRPr="00300122">
        <w:rPr>
          <w:sz w:val="18"/>
          <w:szCs w:val="18"/>
        </w:rPr>
        <w:t>____________________________________________________________________________________________________</w:t>
      </w:r>
      <w:r>
        <w:rPr>
          <w:sz w:val="18"/>
          <w:szCs w:val="18"/>
        </w:rPr>
        <w:t>_______</w:t>
      </w:r>
    </w:p>
    <w:p w14:paraId="0ABEA093" w14:textId="77777777" w:rsidR="000C3129" w:rsidRPr="00300122" w:rsidRDefault="000C3129" w:rsidP="000C3129">
      <w:pPr>
        <w:jc w:val="center"/>
        <w:rPr>
          <w:sz w:val="20"/>
          <w:szCs w:val="20"/>
        </w:rPr>
      </w:pPr>
      <w:r w:rsidRPr="00300122">
        <w:rPr>
          <w:sz w:val="20"/>
          <w:szCs w:val="20"/>
        </w:rPr>
        <w:t>1.</w:t>
      </w:r>
    </w:p>
    <w:p w14:paraId="4E22DA94" w14:textId="77777777" w:rsidR="000C3129" w:rsidRPr="00300122" w:rsidRDefault="000C3129" w:rsidP="000C3129">
      <w:pPr>
        <w:jc w:val="center"/>
        <w:rPr>
          <w:sz w:val="16"/>
          <w:szCs w:val="16"/>
        </w:rPr>
      </w:pPr>
      <w:r w:rsidRPr="00300122">
        <w:rPr>
          <w:sz w:val="16"/>
          <w:szCs w:val="16"/>
        </w:rPr>
        <w:t xml:space="preserve">Opći uvjeti izlaganja definiraju odnose Osječkog sajma d.o.o., </w:t>
      </w:r>
      <w:proofErr w:type="spellStart"/>
      <w:r w:rsidRPr="00300122">
        <w:rPr>
          <w:sz w:val="16"/>
          <w:szCs w:val="16"/>
        </w:rPr>
        <w:t>Petefi</w:t>
      </w:r>
      <w:proofErr w:type="spellEnd"/>
      <w:r w:rsidRPr="00300122">
        <w:rPr>
          <w:sz w:val="16"/>
          <w:szCs w:val="16"/>
        </w:rPr>
        <w:t xml:space="preserve"> Šandora 204/a, Osijek  (Organizator) i pravnih ili fizičkih osoba koje su na pravovaljan način ovjerile Prijavu za izlaganje (Izlagač).</w:t>
      </w:r>
    </w:p>
    <w:p w14:paraId="2A283BEE" w14:textId="77777777" w:rsidR="000C3129" w:rsidRPr="00300122" w:rsidRDefault="000C3129" w:rsidP="000C3129">
      <w:pPr>
        <w:jc w:val="center"/>
        <w:rPr>
          <w:sz w:val="16"/>
          <w:szCs w:val="16"/>
        </w:rPr>
      </w:pPr>
      <w:r w:rsidRPr="00300122">
        <w:rPr>
          <w:sz w:val="16"/>
          <w:szCs w:val="16"/>
        </w:rPr>
        <w:t>2.</w:t>
      </w:r>
    </w:p>
    <w:p w14:paraId="648FDCF8" w14:textId="77777777" w:rsidR="000C3129" w:rsidRPr="00300122" w:rsidRDefault="000C3129" w:rsidP="000C3129">
      <w:pPr>
        <w:jc w:val="center"/>
        <w:rPr>
          <w:sz w:val="16"/>
          <w:szCs w:val="16"/>
        </w:rPr>
      </w:pPr>
      <w:r w:rsidRPr="00300122">
        <w:rPr>
          <w:sz w:val="16"/>
          <w:szCs w:val="16"/>
        </w:rPr>
        <w:t>Prijava za izl</w:t>
      </w:r>
      <w:r>
        <w:rPr>
          <w:sz w:val="16"/>
          <w:szCs w:val="16"/>
        </w:rPr>
        <w:t>aganje ima snagu Ugovora o zakupu</w:t>
      </w:r>
      <w:r w:rsidRPr="00300122">
        <w:rPr>
          <w:sz w:val="16"/>
          <w:szCs w:val="16"/>
        </w:rPr>
        <w:t xml:space="preserve"> te je sastavni dio Općih uvjeta izlaganja.</w:t>
      </w:r>
    </w:p>
    <w:p w14:paraId="7E1D092E" w14:textId="77777777" w:rsidR="000C3129" w:rsidRPr="00300122" w:rsidRDefault="000C3129" w:rsidP="000C3129">
      <w:pPr>
        <w:jc w:val="center"/>
        <w:rPr>
          <w:sz w:val="16"/>
          <w:szCs w:val="16"/>
        </w:rPr>
      </w:pPr>
      <w:r w:rsidRPr="00300122">
        <w:rPr>
          <w:sz w:val="16"/>
          <w:szCs w:val="16"/>
        </w:rPr>
        <w:t>3.</w:t>
      </w:r>
    </w:p>
    <w:p w14:paraId="3AF629EA" w14:textId="77777777" w:rsidR="000C3129" w:rsidRPr="00300122" w:rsidRDefault="000C3129" w:rsidP="000C3129">
      <w:pPr>
        <w:jc w:val="center"/>
        <w:rPr>
          <w:sz w:val="16"/>
          <w:szCs w:val="16"/>
        </w:rPr>
      </w:pPr>
      <w:r w:rsidRPr="00300122">
        <w:rPr>
          <w:sz w:val="16"/>
          <w:szCs w:val="16"/>
        </w:rPr>
        <w:t>O rasporedu  Izlagača u prostoru odlučuje Organizator u skladu s koncepcijom sajamske priredbe i  potrebama Izlagača. Na zahtjev Izlagača Organizator će izraditi skicu i plan izložbenog prostora.</w:t>
      </w:r>
    </w:p>
    <w:p w14:paraId="10B2C7C2" w14:textId="77777777" w:rsidR="000C3129" w:rsidRPr="00300122" w:rsidRDefault="000C3129" w:rsidP="000C3129">
      <w:pPr>
        <w:jc w:val="center"/>
        <w:rPr>
          <w:sz w:val="16"/>
          <w:szCs w:val="16"/>
        </w:rPr>
      </w:pPr>
      <w:r w:rsidRPr="00300122">
        <w:rPr>
          <w:sz w:val="16"/>
          <w:szCs w:val="16"/>
        </w:rPr>
        <w:t>4.</w:t>
      </w:r>
    </w:p>
    <w:p w14:paraId="35A61779" w14:textId="77777777" w:rsidR="000C3129" w:rsidRPr="00300122" w:rsidRDefault="000C3129" w:rsidP="000C3129">
      <w:pPr>
        <w:jc w:val="center"/>
        <w:rPr>
          <w:sz w:val="16"/>
          <w:szCs w:val="16"/>
        </w:rPr>
      </w:pPr>
      <w:r w:rsidRPr="00300122">
        <w:rPr>
          <w:sz w:val="16"/>
          <w:szCs w:val="16"/>
        </w:rPr>
        <w:t xml:space="preserve">Bez pismene suglasnosti Organizatora Izlagač ne može naručeni izložbeni prostor </w:t>
      </w:r>
      <w:r>
        <w:rPr>
          <w:sz w:val="16"/>
          <w:szCs w:val="16"/>
        </w:rPr>
        <w:t>dati u podzakup</w:t>
      </w:r>
      <w:r w:rsidRPr="00300122">
        <w:rPr>
          <w:sz w:val="16"/>
          <w:szCs w:val="16"/>
        </w:rPr>
        <w:t>.</w:t>
      </w:r>
    </w:p>
    <w:p w14:paraId="3FDF4710" w14:textId="77777777" w:rsidR="000C3129" w:rsidRPr="00300122" w:rsidRDefault="000C3129" w:rsidP="000C3129">
      <w:pPr>
        <w:jc w:val="center"/>
        <w:rPr>
          <w:sz w:val="16"/>
          <w:szCs w:val="16"/>
        </w:rPr>
      </w:pPr>
      <w:r w:rsidRPr="00300122">
        <w:rPr>
          <w:sz w:val="16"/>
          <w:szCs w:val="16"/>
        </w:rPr>
        <w:t>5.</w:t>
      </w:r>
    </w:p>
    <w:p w14:paraId="73B5FCF0" w14:textId="77777777" w:rsidR="000C3129" w:rsidRPr="00300122" w:rsidRDefault="000C3129" w:rsidP="000C3129">
      <w:pPr>
        <w:jc w:val="center"/>
        <w:rPr>
          <w:sz w:val="16"/>
          <w:szCs w:val="16"/>
        </w:rPr>
      </w:pPr>
      <w:r w:rsidRPr="00300122">
        <w:rPr>
          <w:sz w:val="16"/>
          <w:szCs w:val="16"/>
        </w:rPr>
        <w:t>Izlagač može izvođenje izložbenog prostora povjeriti Organizatoru ili ga izvesti u vlastitoj režiji.</w:t>
      </w:r>
    </w:p>
    <w:p w14:paraId="27B57202" w14:textId="77777777" w:rsidR="000C3129" w:rsidRPr="00300122" w:rsidRDefault="000C3129" w:rsidP="000C3129">
      <w:pPr>
        <w:jc w:val="center"/>
        <w:rPr>
          <w:sz w:val="16"/>
          <w:szCs w:val="16"/>
        </w:rPr>
      </w:pPr>
      <w:r w:rsidRPr="00300122">
        <w:rPr>
          <w:sz w:val="16"/>
          <w:szCs w:val="16"/>
        </w:rPr>
        <w:t>6.</w:t>
      </w:r>
    </w:p>
    <w:p w14:paraId="76E38313" w14:textId="6547F9DA" w:rsidR="000C3129" w:rsidRPr="00300122" w:rsidRDefault="000C3129" w:rsidP="000C3129">
      <w:pPr>
        <w:jc w:val="center"/>
        <w:rPr>
          <w:sz w:val="16"/>
          <w:szCs w:val="16"/>
        </w:rPr>
      </w:pPr>
      <w:r w:rsidRPr="00300122">
        <w:rPr>
          <w:sz w:val="16"/>
          <w:szCs w:val="16"/>
        </w:rPr>
        <w:t>U slučaju kada Organizator  nije izvođač štanda Izlagač  mora  najkasnije</w:t>
      </w:r>
      <w:r w:rsidR="0049612F">
        <w:rPr>
          <w:sz w:val="16"/>
          <w:szCs w:val="16"/>
        </w:rPr>
        <w:t xml:space="preserve"> </w:t>
      </w:r>
      <w:r w:rsidR="0049612F" w:rsidRPr="009A4854">
        <w:rPr>
          <w:sz w:val="16"/>
          <w:szCs w:val="16"/>
        </w:rPr>
        <w:t>2</w:t>
      </w:r>
      <w:r w:rsidRPr="009A4854">
        <w:rPr>
          <w:sz w:val="16"/>
          <w:szCs w:val="16"/>
        </w:rPr>
        <w:t xml:space="preserve"> </w:t>
      </w:r>
      <w:r w:rsidR="00517D79" w:rsidRPr="009A4854">
        <w:rPr>
          <w:sz w:val="16"/>
          <w:szCs w:val="16"/>
        </w:rPr>
        <w:t>(</w:t>
      </w:r>
      <w:r w:rsidRPr="009A4854">
        <w:rPr>
          <w:sz w:val="16"/>
          <w:szCs w:val="16"/>
        </w:rPr>
        <w:t>dva</w:t>
      </w:r>
      <w:r w:rsidR="00517D79" w:rsidRPr="009A4854">
        <w:rPr>
          <w:sz w:val="16"/>
          <w:szCs w:val="16"/>
        </w:rPr>
        <w:t>)</w:t>
      </w:r>
      <w:r w:rsidRPr="00300122">
        <w:rPr>
          <w:sz w:val="16"/>
          <w:szCs w:val="16"/>
        </w:rPr>
        <w:t xml:space="preserve"> tjedna prije početka radova ishoditi suglasnost Osječkog sajma d.o.o. na izvedbu štanda.</w:t>
      </w:r>
    </w:p>
    <w:p w14:paraId="112873A1" w14:textId="77777777" w:rsidR="000C3129" w:rsidRPr="00300122" w:rsidRDefault="000C3129" w:rsidP="000C3129">
      <w:pPr>
        <w:jc w:val="center"/>
        <w:rPr>
          <w:sz w:val="16"/>
          <w:szCs w:val="16"/>
        </w:rPr>
      </w:pPr>
      <w:r w:rsidRPr="00300122">
        <w:rPr>
          <w:sz w:val="16"/>
          <w:szCs w:val="16"/>
        </w:rPr>
        <w:t>7.</w:t>
      </w:r>
    </w:p>
    <w:p w14:paraId="57E8A78D" w14:textId="77777777" w:rsidR="000C3129" w:rsidRPr="00300122" w:rsidRDefault="000C3129" w:rsidP="000C3129">
      <w:pPr>
        <w:jc w:val="center"/>
        <w:rPr>
          <w:color w:val="000000" w:themeColor="text1"/>
          <w:sz w:val="16"/>
          <w:szCs w:val="16"/>
        </w:rPr>
      </w:pPr>
      <w:r w:rsidRPr="00300122">
        <w:rPr>
          <w:color w:val="000000" w:themeColor="text1"/>
          <w:sz w:val="16"/>
          <w:szCs w:val="16"/>
        </w:rPr>
        <w:t>Ako se radi o neuređenom izložbenom prostoru, uređenje (u vlastitoj režiji) može početi 3 (tri) dana prije otvaranja priredbe, a raspremanje završiti 2 (dva) dana nakon njenog zatvaranja,</w:t>
      </w:r>
      <w:r w:rsidRPr="004A0721">
        <w:rPr>
          <w:color w:val="000000" w:themeColor="text1"/>
          <w:sz w:val="16"/>
          <w:szCs w:val="16"/>
        </w:rPr>
        <w:t xml:space="preserve"> u vremenu od 7-15</w:t>
      </w:r>
      <w:r w:rsidRPr="00300122">
        <w:rPr>
          <w:color w:val="000000" w:themeColor="text1"/>
          <w:sz w:val="16"/>
          <w:szCs w:val="16"/>
        </w:rPr>
        <w:t xml:space="preserve"> sati.</w:t>
      </w:r>
    </w:p>
    <w:p w14:paraId="1370B1AE" w14:textId="77777777" w:rsidR="000C3129" w:rsidRPr="00300122" w:rsidRDefault="000C3129" w:rsidP="000C3129">
      <w:pPr>
        <w:jc w:val="center"/>
        <w:rPr>
          <w:sz w:val="16"/>
          <w:szCs w:val="16"/>
        </w:rPr>
      </w:pPr>
      <w:r w:rsidRPr="00300122">
        <w:rPr>
          <w:sz w:val="16"/>
          <w:szCs w:val="16"/>
        </w:rPr>
        <w:t>8.</w:t>
      </w:r>
    </w:p>
    <w:p w14:paraId="655D1170" w14:textId="77777777" w:rsidR="000C3129" w:rsidRPr="00300122" w:rsidRDefault="000C3129" w:rsidP="000C3129">
      <w:pPr>
        <w:jc w:val="center"/>
        <w:rPr>
          <w:color w:val="FF0000"/>
          <w:sz w:val="16"/>
          <w:szCs w:val="16"/>
        </w:rPr>
      </w:pPr>
      <w:r w:rsidRPr="00300122">
        <w:rPr>
          <w:sz w:val="16"/>
          <w:szCs w:val="16"/>
        </w:rPr>
        <w:t>Organizator uređuje izložbeni prostor pre</w:t>
      </w:r>
      <w:r>
        <w:rPr>
          <w:sz w:val="16"/>
          <w:szCs w:val="16"/>
        </w:rPr>
        <w:t xml:space="preserve">ma </w:t>
      </w:r>
      <w:r w:rsidRPr="004A0721">
        <w:rPr>
          <w:color w:val="000000" w:themeColor="text1"/>
          <w:sz w:val="16"/>
          <w:szCs w:val="16"/>
        </w:rPr>
        <w:t>modulima</w:t>
      </w:r>
      <w:r>
        <w:rPr>
          <w:sz w:val="16"/>
          <w:szCs w:val="16"/>
        </w:rPr>
        <w:t xml:space="preserve"> </w:t>
      </w:r>
      <w:r w:rsidRPr="00300122">
        <w:rPr>
          <w:sz w:val="16"/>
          <w:szCs w:val="16"/>
        </w:rPr>
        <w:t xml:space="preserve"> navedenim u Prijavi za izlaganje. Štand se montira u NIKA sustavu sa zidnim ispunama (visine cca 250 cm</w:t>
      </w:r>
      <w:r>
        <w:rPr>
          <w:sz w:val="16"/>
          <w:szCs w:val="16"/>
        </w:rPr>
        <w:t>) i opremom kojom Osječki sajam raspolaže.</w:t>
      </w:r>
    </w:p>
    <w:p w14:paraId="3E72DC7D" w14:textId="77777777" w:rsidR="000C3129" w:rsidRPr="00300122" w:rsidRDefault="000C3129" w:rsidP="000C3129">
      <w:pPr>
        <w:jc w:val="center"/>
        <w:rPr>
          <w:sz w:val="16"/>
          <w:szCs w:val="16"/>
        </w:rPr>
      </w:pPr>
      <w:r>
        <w:rPr>
          <w:sz w:val="16"/>
          <w:szCs w:val="16"/>
        </w:rPr>
        <w:t>9</w:t>
      </w:r>
      <w:r w:rsidRPr="00300122">
        <w:rPr>
          <w:sz w:val="16"/>
          <w:szCs w:val="16"/>
        </w:rPr>
        <w:t>.</w:t>
      </w:r>
    </w:p>
    <w:p w14:paraId="57818957" w14:textId="77777777" w:rsidR="000C3129" w:rsidRPr="00300122" w:rsidRDefault="000C3129" w:rsidP="000C3129">
      <w:pPr>
        <w:jc w:val="center"/>
        <w:rPr>
          <w:sz w:val="16"/>
          <w:szCs w:val="16"/>
        </w:rPr>
      </w:pPr>
      <w:r w:rsidRPr="00300122">
        <w:rPr>
          <w:sz w:val="16"/>
          <w:szCs w:val="16"/>
        </w:rPr>
        <w:t>Organizator se obvezuje Izlagaču predati izložbeni prostor  24 (dvadeset i četiri) sata prije početka priredbe prema narudžbi, a Izlagač se obvezuje izvršiti predaju izložbenog prostora nakon završetka priredbe u obliku i stanju kako ga je i zaprimio. U slučaju nestanka štand materijala i opreme Izlagač je dužan nadoknaditi nastalu štetu prema cjeniku Organizatora (Prijavi za izlaganje i Narudžbenici dodatne opreme i usluga)  uvećanom za 5 (pet) puta. Nije dopušteno bušenje, lijepljenje, vješanje i učvršćivanje na zidove, podove i stropove.</w:t>
      </w:r>
    </w:p>
    <w:p w14:paraId="1F7EB7F5" w14:textId="77777777" w:rsidR="000C3129" w:rsidRPr="00300122" w:rsidRDefault="000C3129" w:rsidP="000C3129">
      <w:pPr>
        <w:jc w:val="center"/>
        <w:rPr>
          <w:sz w:val="16"/>
          <w:szCs w:val="16"/>
        </w:rPr>
      </w:pPr>
      <w:r>
        <w:rPr>
          <w:sz w:val="16"/>
          <w:szCs w:val="16"/>
        </w:rPr>
        <w:t>10</w:t>
      </w:r>
      <w:r w:rsidRPr="00300122">
        <w:rPr>
          <w:sz w:val="16"/>
          <w:szCs w:val="16"/>
        </w:rPr>
        <w:t>.</w:t>
      </w:r>
    </w:p>
    <w:p w14:paraId="5B63F450" w14:textId="77777777" w:rsidR="000C3129" w:rsidRPr="00300122" w:rsidRDefault="000C3129" w:rsidP="000C3129">
      <w:pPr>
        <w:jc w:val="center"/>
        <w:rPr>
          <w:sz w:val="16"/>
          <w:szCs w:val="16"/>
        </w:rPr>
      </w:pPr>
      <w:r w:rsidRPr="00300122">
        <w:rPr>
          <w:sz w:val="16"/>
          <w:szCs w:val="16"/>
        </w:rPr>
        <w:t>Reklamacije radi eventualnih nedostataka izložbenog prostora Izlagač mora  javiti Organizatoru bez odgađanja, a najkasnije do završetka radnog dana prije dana početka sajamske priredbe. Kasnije reklamacije neće se uvažiti.</w:t>
      </w:r>
    </w:p>
    <w:p w14:paraId="24A097C0" w14:textId="77777777" w:rsidR="000C3129" w:rsidRPr="00300122" w:rsidRDefault="000C3129" w:rsidP="000C3129">
      <w:pPr>
        <w:jc w:val="center"/>
        <w:rPr>
          <w:sz w:val="16"/>
          <w:szCs w:val="16"/>
        </w:rPr>
      </w:pPr>
      <w:r>
        <w:rPr>
          <w:sz w:val="16"/>
          <w:szCs w:val="16"/>
        </w:rPr>
        <w:t>11</w:t>
      </w:r>
      <w:r w:rsidRPr="00300122">
        <w:rPr>
          <w:sz w:val="16"/>
          <w:szCs w:val="16"/>
        </w:rPr>
        <w:t>.</w:t>
      </w:r>
    </w:p>
    <w:p w14:paraId="3FEA6FCD" w14:textId="77777777" w:rsidR="000C3129" w:rsidRPr="00300122" w:rsidRDefault="000C3129" w:rsidP="000C3129">
      <w:pPr>
        <w:jc w:val="center"/>
        <w:rPr>
          <w:sz w:val="16"/>
          <w:szCs w:val="16"/>
        </w:rPr>
      </w:pPr>
      <w:r w:rsidRPr="00300122">
        <w:rPr>
          <w:sz w:val="16"/>
          <w:szCs w:val="16"/>
        </w:rPr>
        <w:t>Izlagač je odgovoran za sve stvari na svom izložbenom prostoru za vrijeme radnog vremena sajma. Po završetku radnog vremena sajma čuvanje preuzima zaštitarska služba.</w:t>
      </w:r>
    </w:p>
    <w:p w14:paraId="1FCFD727" w14:textId="77777777" w:rsidR="000C3129" w:rsidRPr="00300122" w:rsidRDefault="000C3129" w:rsidP="000C3129">
      <w:pPr>
        <w:jc w:val="center"/>
        <w:rPr>
          <w:sz w:val="16"/>
          <w:szCs w:val="16"/>
        </w:rPr>
      </w:pPr>
      <w:r w:rsidRPr="00300122">
        <w:rPr>
          <w:sz w:val="16"/>
          <w:szCs w:val="16"/>
        </w:rPr>
        <w:t>Svu štetu nastalu na imovini i osobama Organizatora, drugog Izlagača ili posjetitelja od strane Izlagača i njegove imovine, Izlagač je dužan odmah podmiriti.</w:t>
      </w:r>
    </w:p>
    <w:p w14:paraId="037DB82E" w14:textId="77777777" w:rsidR="000C3129" w:rsidRPr="00300122" w:rsidRDefault="000C3129" w:rsidP="000C3129">
      <w:pPr>
        <w:jc w:val="center"/>
        <w:rPr>
          <w:sz w:val="16"/>
          <w:szCs w:val="16"/>
        </w:rPr>
      </w:pPr>
      <w:r w:rsidRPr="00300122">
        <w:rPr>
          <w:sz w:val="16"/>
          <w:szCs w:val="16"/>
        </w:rPr>
        <w:t>U slučaju nastale štete (krađa, oštećenja i sl.) za vrijeme priprema, trajanja i raspremanja priredbe, Izlagač je dužan nastalu štetu prijaviti u najkraćem roku nadležnoj policijskoj upravi.</w:t>
      </w:r>
    </w:p>
    <w:p w14:paraId="090F7B5B" w14:textId="77777777" w:rsidR="000C3129" w:rsidRPr="00300122" w:rsidRDefault="000C3129" w:rsidP="000C3129">
      <w:pPr>
        <w:jc w:val="center"/>
        <w:rPr>
          <w:sz w:val="16"/>
          <w:szCs w:val="16"/>
        </w:rPr>
      </w:pPr>
      <w:r>
        <w:rPr>
          <w:sz w:val="16"/>
          <w:szCs w:val="16"/>
        </w:rPr>
        <w:t>12</w:t>
      </w:r>
      <w:r w:rsidRPr="00300122">
        <w:rPr>
          <w:sz w:val="16"/>
          <w:szCs w:val="16"/>
        </w:rPr>
        <w:t>.</w:t>
      </w:r>
    </w:p>
    <w:p w14:paraId="31FBFFD7" w14:textId="77777777" w:rsidR="000C3129" w:rsidRPr="00300122" w:rsidRDefault="000C3129" w:rsidP="000C3129">
      <w:pPr>
        <w:jc w:val="center"/>
        <w:rPr>
          <w:sz w:val="16"/>
          <w:szCs w:val="16"/>
        </w:rPr>
      </w:pPr>
      <w:r w:rsidRPr="00300122">
        <w:rPr>
          <w:sz w:val="16"/>
          <w:szCs w:val="16"/>
        </w:rPr>
        <w:t>Uvrštavanje u Katalog izlagača je obvezno. Za netočnost, nepotpunost  i neadekvatnost sadržaja za unos u Katalog i oglase, Organizator ne odgovara, kao ni za eventualne štete</w:t>
      </w:r>
      <w:r>
        <w:rPr>
          <w:sz w:val="16"/>
          <w:szCs w:val="16"/>
        </w:rPr>
        <w:t xml:space="preserve"> koje bi iz toga mogle proizaći</w:t>
      </w:r>
      <w:r w:rsidRPr="00300122">
        <w:rPr>
          <w:sz w:val="16"/>
          <w:szCs w:val="16"/>
        </w:rPr>
        <w:t>.</w:t>
      </w:r>
    </w:p>
    <w:p w14:paraId="2B92B446" w14:textId="77777777" w:rsidR="000C3129" w:rsidRPr="00300122" w:rsidRDefault="000C3129" w:rsidP="000C3129">
      <w:pPr>
        <w:jc w:val="center"/>
        <w:rPr>
          <w:sz w:val="16"/>
          <w:szCs w:val="16"/>
        </w:rPr>
      </w:pPr>
      <w:r>
        <w:rPr>
          <w:sz w:val="16"/>
          <w:szCs w:val="16"/>
        </w:rPr>
        <w:t>13</w:t>
      </w:r>
      <w:r w:rsidRPr="00300122">
        <w:rPr>
          <w:sz w:val="16"/>
          <w:szCs w:val="16"/>
        </w:rPr>
        <w:t>.</w:t>
      </w:r>
    </w:p>
    <w:p w14:paraId="361A9AC0" w14:textId="77777777" w:rsidR="000C3129" w:rsidRPr="00300122" w:rsidRDefault="000C3129" w:rsidP="000C3129">
      <w:pPr>
        <w:jc w:val="center"/>
        <w:rPr>
          <w:sz w:val="16"/>
          <w:szCs w:val="16"/>
        </w:rPr>
      </w:pPr>
      <w:r>
        <w:rPr>
          <w:sz w:val="16"/>
          <w:szCs w:val="16"/>
        </w:rPr>
        <w:t>Cijena zakupa</w:t>
      </w:r>
      <w:r w:rsidRPr="00300122">
        <w:rPr>
          <w:sz w:val="16"/>
          <w:szCs w:val="16"/>
        </w:rPr>
        <w:t xml:space="preserve"> prostora djelatnosti koja nije specificirana u Programu izlaganja dogov</w:t>
      </w:r>
      <w:r>
        <w:rPr>
          <w:sz w:val="16"/>
          <w:szCs w:val="16"/>
        </w:rPr>
        <w:t>ora se posebnim Ugovorom</w:t>
      </w:r>
      <w:r w:rsidRPr="00300122">
        <w:rPr>
          <w:sz w:val="16"/>
          <w:szCs w:val="16"/>
        </w:rPr>
        <w:t>.</w:t>
      </w:r>
    </w:p>
    <w:p w14:paraId="35AF8FDE" w14:textId="77777777" w:rsidR="000C3129" w:rsidRPr="00300122" w:rsidRDefault="000C3129" w:rsidP="000C3129">
      <w:pPr>
        <w:jc w:val="center"/>
        <w:rPr>
          <w:sz w:val="16"/>
          <w:szCs w:val="16"/>
        </w:rPr>
      </w:pPr>
      <w:r>
        <w:rPr>
          <w:sz w:val="16"/>
          <w:szCs w:val="16"/>
        </w:rPr>
        <w:t>14</w:t>
      </w:r>
      <w:r w:rsidRPr="00300122">
        <w:rPr>
          <w:sz w:val="16"/>
          <w:szCs w:val="16"/>
        </w:rPr>
        <w:t>.</w:t>
      </w:r>
    </w:p>
    <w:p w14:paraId="2B2F0281" w14:textId="77777777" w:rsidR="000C3129" w:rsidRPr="00300122" w:rsidRDefault="000C3129" w:rsidP="000C3129">
      <w:pPr>
        <w:jc w:val="center"/>
        <w:rPr>
          <w:sz w:val="16"/>
          <w:szCs w:val="16"/>
        </w:rPr>
      </w:pPr>
      <w:r w:rsidRPr="00300122">
        <w:rPr>
          <w:sz w:val="16"/>
          <w:szCs w:val="16"/>
        </w:rPr>
        <w:t>Izlagači su dužni u skladu s važećim zakonskim propisima pripremiti svu dokumentaciju ukoliko to zahtijevaju nadležne inspekcijske službe.</w:t>
      </w:r>
    </w:p>
    <w:p w14:paraId="457FD3F2" w14:textId="77777777" w:rsidR="000C3129" w:rsidRPr="00300122" w:rsidRDefault="000C3129" w:rsidP="000C3129">
      <w:pPr>
        <w:jc w:val="center"/>
        <w:rPr>
          <w:sz w:val="16"/>
          <w:szCs w:val="16"/>
        </w:rPr>
      </w:pPr>
      <w:r>
        <w:rPr>
          <w:sz w:val="16"/>
          <w:szCs w:val="16"/>
        </w:rPr>
        <w:t>15</w:t>
      </w:r>
      <w:r w:rsidRPr="00300122">
        <w:rPr>
          <w:sz w:val="16"/>
          <w:szCs w:val="16"/>
        </w:rPr>
        <w:t>.</w:t>
      </w:r>
    </w:p>
    <w:p w14:paraId="53F2D6E3" w14:textId="77777777" w:rsidR="000C3129" w:rsidRPr="00300122" w:rsidRDefault="000C3129" w:rsidP="000C3129">
      <w:pPr>
        <w:jc w:val="center"/>
        <w:rPr>
          <w:sz w:val="16"/>
          <w:szCs w:val="16"/>
        </w:rPr>
      </w:pPr>
      <w:r w:rsidRPr="00300122">
        <w:rPr>
          <w:sz w:val="16"/>
          <w:szCs w:val="16"/>
        </w:rPr>
        <w:t>Izlagači su dužni pridržavati se propisa o protupožarnoj sigurnosti te u skladu s propisima o zaštiti okoliša štetan i opasan otpad odvesti na za to predviđena odlagališta. Dužni su podmiriti svu štetu prouzročenu štetnim i opasnim otpadom.</w:t>
      </w:r>
    </w:p>
    <w:p w14:paraId="262A927D" w14:textId="77777777" w:rsidR="000C3129" w:rsidRPr="00300122" w:rsidRDefault="000C3129" w:rsidP="000C3129">
      <w:pPr>
        <w:jc w:val="center"/>
        <w:rPr>
          <w:sz w:val="16"/>
          <w:szCs w:val="16"/>
        </w:rPr>
      </w:pPr>
      <w:r>
        <w:rPr>
          <w:sz w:val="16"/>
          <w:szCs w:val="16"/>
        </w:rPr>
        <w:t>16</w:t>
      </w:r>
      <w:r w:rsidRPr="00300122">
        <w:rPr>
          <w:sz w:val="16"/>
          <w:szCs w:val="16"/>
        </w:rPr>
        <w:t>.</w:t>
      </w:r>
    </w:p>
    <w:p w14:paraId="4A429EF3" w14:textId="77777777" w:rsidR="000C3129" w:rsidRPr="00300122" w:rsidRDefault="000C3129" w:rsidP="000C3129">
      <w:pPr>
        <w:jc w:val="center"/>
        <w:rPr>
          <w:sz w:val="16"/>
          <w:szCs w:val="16"/>
        </w:rPr>
      </w:pPr>
      <w:r w:rsidRPr="00300122">
        <w:rPr>
          <w:sz w:val="16"/>
          <w:szCs w:val="16"/>
        </w:rPr>
        <w:t>Zabranjena je svaka  reklama ili aktivnost koja ometa druge izlagače i posjetitelje  te uporaba pojačala na štandu koja proizvode razinu buke veću od dozvoljene.</w:t>
      </w:r>
    </w:p>
    <w:p w14:paraId="78D8AC70" w14:textId="77777777" w:rsidR="000C3129" w:rsidRPr="00300122" w:rsidRDefault="000C3129" w:rsidP="000C3129">
      <w:pPr>
        <w:jc w:val="center"/>
        <w:rPr>
          <w:sz w:val="16"/>
          <w:szCs w:val="16"/>
        </w:rPr>
      </w:pPr>
      <w:r>
        <w:rPr>
          <w:sz w:val="16"/>
          <w:szCs w:val="16"/>
        </w:rPr>
        <w:t>17</w:t>
      </w:r>
      <w:r w:rsidRPr="00300122">
        <w:rPr>
          <w:sz w:val="16"/>
          <w:szCs w:val="16"/>
        </w:rPr>
        <w:t>.</w:t>
      </w:r>
    </w:p>
    <w:p w14:paraId="2B5C2E90" w14:textId="77777777" w:rsidR="000C3129" w:rsidRPr="00300122" w:rsidRDefault="000C3129" w:rsidP="000C3129">
      <w:pPr>
        <w:jc w:val="center"/>
        <w:rPr>
          <w:sz w:val="16"/>
          <w:szCs w:val="16"/>
        </w:rPr>
      </w:pPr>
      <w:r w:rsidRPr="00300122">
        <w:rPr>
          <w:sz w:val="16"/>
          <w:szCs w:val="16"/>
        </w:rPr>
        <w:t>Organizator neće prihvatiti Prijavu za izlaganje ukoliko Prijava nije ovjerena na pravovaljan način, ukoliko nije dostavljena potrebna dokumentacija, ukoliko su navodi u Prijavi neistiniti ili nepotpuni,  ukoliko postoje nenaplaćena potraživanja prema Izlagaču, ukoliko je Izlagač u predstečajnoj nagodbi, stečajnom postupku ili postupku likvidacije, ukoliko smatra da bi Izlagačevi proizvodi, usluge i postupci mogli predstavljati opasnost za osobe i imovinu Organizatora, ostalih Izlagača i posjetitelja te ukoliko smatra da bi potraživanja prema Izlagaču mogla biti nenaplativa.</w:t>
      </w:r>
    </w:p>
    <w:p w14:paraId="0A73171E" w14:textId="77777777" w:rsidR="000C3129" w:rsidRPr="00300122" w:rsidRDefault="000C3129" w:rsidP="000C3129">
      <w:pPr>
        <w:jc w:val="center"/>
        <w:rPr>
          <w:sz w:val="16"/>
          <w:szCs w:val="16"/>
        </w:rPr>
      </w:pPr>
      <w:r>
        <w:rPr>
          <w:sz w:val="16"/>
          <w:szCs w:val="16"/>
        </w:rPr>
        <w:t>18</w:t>
      </w:r>
      <w:r w:rsidRPr="00300122">
        <w:rPr>
          <w:sz w:val="16"/>
          <w:szCs w:val="16"/>
        </w:rPr>
        <w:t>.</w:t>
      </w:r>
    </w:p>
    <w:p w14:paraId="7C4A9457" w14:textId="77777777" w:rsidR="000C3129" w:rsidRPr="00300122" w:rsidRDefault="000C3129" w:rsidP="000C3129">
      <w:pPr>
        <w:jc w:val="center"/>
        <w:rPr>
          <w:sz w:val="16"/>
          <w:szCs w:val="16"/>
        </w:rPr>
      </w:pPr>
      <w:r w:rsidRPr="00300122">
        <w:rPr>
          <w:sz w:val="16"/>
          <w:szCs w:val="16"/>
        </w:rPr>
        <w:t>Ukoliko Izlagač ima nepodmirenih dugovanja prema Organizatoru, Organizator ima pravo zadržati svu donesenu robu na sajam do visine neispunjenih obveza.</w:t>
      </w:r>
    </w:p>
    <w:p w14:paraId="5429C185" w14:textId="77777777" w:rsidR="000C3129" w:rsidRPr="00300122" w:rsidRDefault="000C3129" w:rsidP="000C3129">
      <w:pPr>
        <w:jc w:val="center"/>
        <w:rPr>
          <w:sz w:val="16"/>
          <w:szCs w:val="16"/>
        </w:rPr>
      </w:pPr>
      <w:r>
        <w:rPr>
          <w:sz w:val="16"/>
          <w:szCs w:val="16"/>
        </w:rPr>
        <w:t>19</w:t>
      </w:r>
      <w:r w:rsidRPr="00300122">
        <w:rPr>
          <w:sz w:val="16"/>
          <w:szCs w:val="16"/>
        </w:rPr>
        <w:t>.</w:t>
      </w:r>
    </w:p>
    <w:p w14:paraId="60F1E527" w14:textId="77777777" w:rsidR="000C3129" w:rsidRPr="00300122" w:rsidRDefault="000C3129" w:rsidP="000C3129">
      <w:pPr>
        <w:jc w:val="center"/>
        <w:rPr>
          <w:sz w:val="16"/>
          <w:szCs w:val="16"/>
        </w:rPr>
      </w:pPr>
      <w:r w:rsidRPr="00300122">
        <w:rPr>
          <w:sz w:val="16"/>
          <w:szCs w:val="16"/>
        </w:rPr>
        <w:t>Ako Organizator  radi više sile ili drugih objektivnih razloga bude primoran isprazniti jedan od izložbenih prostora, odgoditi sajam odnosno skratiti vrijeme trajanja sajma ili odustati od organizacije sajma najkasnije 8  (osam) dana prije namjeravanog početka sajma, Izlagaču ne pripada pravo odstupa ili otkaza, odnosno postavljanje odštetnih ili sličnih zahtjeva prema Organizatoru.</w:t>
      </w:r>
    </w:p>
    <w:p w14:paraId="3AF10134" w14:textId="77777777" w:rsidR="000C3129" w:rsidRPr="00300122" w:rsidRDefault="000C3129" w:rsidP="000C3129">
      <w:pPr>
        <w:jc w:val="center"/>
        <w:rPr>
          <w:sz w:val="16"/>
          <w:szCs w:val="16"/>
        </w:rPr>
      </w:pPr>
      <w:r>
        <w:rPr>
          <w:sz w:val="16"/>
          <w:szCs w:val="16"/>
        </w:rPr>
        <w:t>20</w:t>
      </w:r>
      <w:r w:rsidRPr="00300122">
        <w:rPr>
          <w:sz w:val="16"/>
          <w:szCs w:val="16"/>
        </w:rPr>
        <w:t>.</w:t>
      </w:r>
    </w:p>
    <w:p w14:paraId="4AC80148" w14:textId="77777777" w:rsidR="000C3129" w:rsidRPr="00300122" w:rsidRDefault="000C3129" w:rsidP="000C3129">
      <w:pPr>
        <w:jc w:val="center"/>
        <w:rPr>
          <w:sz w:val="16"/>
          <w:szCs w:val="16"/>
        </w:rPr>
      </w:pPr>
      <w:r w:rsidRPr="00300122">
        <w:rPr>
          <w:sz w:val="16"/>
          <w:szCs w:val="16"/>
        </w:rPr>
        <w:t>Otkaz Prijave za izlaganje 7 (sedam)  dana prije početka priredbe Organizator neće prihvatiti i Izlagaču će ispostavit račun prema Prijavi za izlaganje. Otkaz mora biti načinjen u pisanom obliku s obrazloženjem.</w:t>
      </w:r>
    </w:p>
    <w:p w14:paraId="75E5F561" w14:textId="77777777" w:rsidR="000C3129" w:rsidRPr="00300122" w:rsidRDefault="000C3129" w:rsidP="000C3129">
      <w:pPr>
        <w:jc w:val="center"/>
        <w:rPr>
          <w:sz w:val="16"/>
          <w:szCs w:val="16"/>
        </w:rPr>
      </w:pPr>
      <w:r>
        <w:rPr>
          <w:sz w:val="16"/>
          <w:szCs w:val="16"/>
        </w:rPr>
        <w:t>21</w:t>
      </w:r>
      <w:r w:rsidRPr="00300122">
        <w:rPr>
          <w:sz w:val="16"/>
          <w:szCs w:val="16"/>
        </w:rPr>
        <w:t>.</w:t>
      </w:r>
    </w:p>
    <w:p w14:paraId="12037C5B" w14:textId="77777777" w:rsidR="000C3129" w:rsidRPr="00300122" w:rsidRDefault="000C3129" w:rsidP="000C3129">
      <w:pPr>
        <w:jc w:val="center"/>
        <w:rPr>
          <w:sz w:val="16"/>
          <w:szCs w:val="16"/>
        </w:rPr>
      </w:pPr>
      <w:r w:rsidRPr="00300122">
        <w:rPr>
          <w:sz w:val="16"/>
          <w:szCs w:val="16"/>
        </w:rPr>
        <w:t>Nakon završetka priredbe, Organizator će Izlagaču ispostaviti račun po Prijavi za izlaganje i svih naknadno naručenih i izvršenih usluga. Ukoliko Izlagač ima reklamaciju na račun, pismeno će o tome obavijestiti Organizatora u roku 10 (deset)  dana od datuma izdavanja računa. Naknadne prigovore Organizator  neće uvažiti.</w:t>
      </w:r>
    </w:p>
    <w:p w14:paraId="2AC67B1D" w14:textId="77777777" w:rsidR="000C3129" w:rsidRPr="00300122" w:rsidRDefault="000C3129" w:rsidP="000C3129">
      <w:pPr>
        <w:jc w:val="center"/>
        <w:rPr>
          <w:sz w:val="16"/>
          <w:szCs w:val="16"/>
        </w:rPr>
      </w:pPr>
      <w:r>
        <w:rPr>
          <w:sz w:val="16"/>
          <w:szCs w:val="16"/>
        </w:rPr>
        <w:t>22</w:t>
      </w:r>
      <w:r w:rsidRPr="00300122">
        <w:rPr>
          <w:sz w:val="16"/>
          <w:szCs w:val="16"/>
        </w:rPr>
        <w:t>.</w:t>
      </w:r>
    </w:p>
    <w:p w14:paraId="1B6DC906" w14:textId="77777777" w:rsidR="000C3129" w:rsidRPr="00300122" w:rsidRDefault="000C3129" w:rsidP="000C3129">
      <w:pPr>
        <w:jc w:val="center"/>
        <w:rPr>
          <w:sz w:val="16"/>
          <w:szCs w:val="16"/>
        </w:rPr>
      </w:pPr>
      <w:r w:rsidRPr="00300122">
        <w:rPr>
          <w:sz w:val="16"/>
          <w:szCs w:val="16"/>
        </w:rPr>
        <w:t>U slučaju spora između Organizatora i Izlagača, nadležan je sud u Osijeku.</w:t>
      </w:r>
    </w:p>
    <w:p w14:paraId="49A3D093" w14:textId="77777777" w:rsidR="009177A3" w:rsidRPr="000C3129" w:rsidRDefault="009177A3" w:rsidP="000C3129">
      <w:pPr>
        <w:tabs>
          <w:tab w:val="left" w:pos="2316"/>
        </w:tabs>
      </w:pPr>
    </w:p>
    <w:sectPr w:rsidR="009177A3" w:rsidRPr="000C3129" w:rsidSect="00A3251B">
      <w:headerReference w:type="even" r:id="rId8"/>
      <w:headerReference w:type="default" r:id="rId9"/>
      <w:headerReference w:type="first" r:id="rId10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99255" w14:textId="77777777" w:rsidR="00824DC1" w:rsidRDefault="00824DC1" w:rsidP="0072472F">
      <w:r>
        <w:separator/>
      </w:r>
    </w:p>
  </w:endnote>
  <w:endnote w:type="continuationSeparator" w:id="0">
    <w:p w14:paraId="5783109E" w14:textId="77777777" w:rsidR="00824DC1" w:rsidRDefault="00824DC1" w:rsidP="0072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8F86C" w14:textId="77777777" w:rsidR="00824DC1" w:rsidRDefault="00824DC1" w:rsidP="0072472F">
      <w:r>
        <w:separator/>
      </w:r>
    </w:p>
  </w:footnote>
  <w:footnote w:type="continuationSeparator" w:id="0">
    <w:p w14:paraId="75FACEE3" w14:textId="77777777" w:rsidR="00824DC1" w:rsidRDefault="00824DC1" w:rsidP="00724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31EA0" w14:textId="77777777" w:rsidR="0072472F" w:rsidRDefault="0072472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910D2" w14:textId="77777777" w:rsidR="0072472F" w:rsidRDefault="0072472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2E16C" w14:textId="77777777" w:rsidR="0072472F" w:rsidRDefault="0072472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C23DB"/>
    <w:multiLevelType w:val="hybridMultilevel"/>
    <w:tmpl w:val="A9628A10"/>
    <w:lvl w:ilvl="0" w:tplc="EA881562">
      <w:start w:val="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81B4C"/>
    <w:multiLevelType w:val="hybridMultilevel"/>
    <w:tmpl w:val="3EEEB57A"/>
    <w:lvl w:ilvl="0" w:tplc="E7B6BF3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3919819">
    <w:abstractNumId w:val="1"/>
  </w:num>
  <w:num w:numId="2" w16cid:durableId="1895506569">
    <w:abstractNumId w:val="1"/>
  </w:num>
  <w:num w:numId="3" w16cid:durableId="1800756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0BE"/>
    <w:rsid w:val="00041D39"/>
    <w:rsid w:val="000C3129"/>
    <w:rsid w:val="001255E9"/>
    <w:rsid w:val="001607C7"/>
    <w:rsid w:val="001D1523"/>
    <w:rsid w:val="001D4448"/>
    <w:rsid w:val="002136F8"/>
    <w:rsid w:val="0021424C"/>
    <w:rsid w:val="00214384"/>
    <w:rsid w:val="0024139E"/>
    <w:rsid w:val="0025118D"/>
    <w:rsid w:val="002529E2"/>
    <w:rsid w:val="002E6523"/>
    <w:rsid w:val="00347DC0"/>
    <w:rsid w:val="00351C22"/>
    <w:rsid w:val="00352D24"/>
    <w:rsid w:val="003641B6"/>
    <w:rsid w:val="0038605B"/>
    <w:rsid w:val="00470A19"/>
    <w:rsid w:val="00492E6B"/>
    <w:rsid w:val="0049612F"/>
    <w:rsid w:val="004961CF"/>
    <w:rsid w:val="004C272C"/>
    <w:rsid w:val="004D0321"/>
    <w:rsid w:val="004D78BA"/>
    <w:rsid w:val="00512854"/>
    <w:rsid w:val="00513F24"/>
    <w:rsid w:val="00517D79"/>
    <w:rsid w:val="00557131"/>
    <w:rsid w:val="00573E44"/>
    <w:rsid w:val="00591889"/>
    <w:rsid w:val="00597D09"/>
    <w:rsid w:val="005C7F40"/>
    <w:rsid w:val="00602BA4"/>
    <w:rsid w:val="00605F86"/>
    <w:rsid w:val="0064320C"/>
    <w:rsid w:val="006461B0"/>
    <w:rsid w:val="00665C19"/>
    <w:rsid w:val="00681F1A"/>
    <w:rsid w:val="006E48DF"/>
    <w:rsid w:val="0072472F"/>
    <w:rsid w:val="007E5D75"/>
    <w:rsid w:val="00804331"/>
    <w:rsid w:val="00824DC1"/>
    <w:rsid w:val="00825795"/>
    <w:rsid w:val="00842FDF"/>
    <w:rsid w:val="00884D98"/>
    <w:rsid w:val="008F4031"/>
    <w:rsid w:val="00914619"/>
    <w:rsid w:val="009177A3"/>
    <w:rsid w:val="00920C99"/>
    <w:rsid w:val="0098786F"/>
    <w:rsid w:val="009A4854"/>
    <w:rsid w:val="00A055E8"/>
    <w:rsid w:val="00A07D17"/>
    <w:rsid w:val="00A260BE"/>
    <w:rsid w:val="00A3251B"/>
    <w:rsid w:val="00A43844"/>
    <w:rsid w:val="00A57518"/>
    <w:rsid w:val="00A67394"/>
    <w:rsid w:val="00B343E5"/>
    <w:rsid w:val="00B7568A"/>
    <w:rsid w:val="00BB7454"/>
    <w:rsid w:val="00BE078D"/>
    <w:rsid w:val="00C1562C"/>
    <w:rsid w:val="00CC7CD5"/>
    <w:rsid w:val="00CE4A0F"/>
    <w:rsid w:val="00CE704B"/>
    <w:rsid w:val="00D51CC7"/>
    <w:rsid w:val="00DC3D1A"/>
    <w:rsid w:val="00E278A0"/>
    <w:rsid w:val="00E415AC"/>
    <w:rsid w:val="00E9144E"/>
    <w:rsid w:val="00ED689C"/>
    <w:rsid w:val="00EF1DBA"/>
    <w:rsid w:val="00F129DD"/>
    <w:rsid w:val="00F36451"/>
    <w:rsid w:val="00FD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1A4079"/>
  <w15:docId w15:val="{91F13466-F174-4176-AD44-D7F51D75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51B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rsid w:val="00A3251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ijeloteksta">
    <w:name w:val="Body Text"/>
    <w:basedOn w:val="Normal"/>
    <w:rsid w:val="00A3251B"/>
    <w:pPr>
      <w:spacing w:after="120"/>
    </w:pPr>
  </w:style>
  <w:style w:type="paragraph" w:styleId="Popis">
    <w:name w:val="List"/>
    <w:basedOn w:val="Tijeloteksta"/>
    <w:rsid w:val="00A3251B"/>
    <w:rPr>
      <w:rFonts w:cs="Tahoma"/>
    </w:rPr>
  </w:style>
  <w:style w:type="paragraph" w:customStyle="1" w:styleId="Caption1">
    <w:name w:val="Caption1"/>
    <w:basedOn w:val="Normal"/>
    <w:rsid w:val="00A3251B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A3251B"/>
    <w:pPr>
      <w:suppressLineNumbers/>
    </w:pPr>
    <w:rPr>
      <w:rFonts w:cs="Tahoma"/>
    </w:rPr>
  </w:style>
  <w:style w:type="paragraph" w:styleId="Tekstbalonia">
    <w:name w:val="Balloon Text"/>
    <w:basedOn w:val="Normal"/>
    <w:semiHidden/>
    <w:rsid w:val="00A260B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72472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2472F"/>
    <w:rPr>
      <w:rFonts w:eastAsia="Lucida Sans Unicode"/>
      <w:kern w:val="1"/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72472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2472F"/>
    <w:rPr>
      <w:rFonts w:eastAsia="Lucida Sans Unicode"/>
      <w:kern w:val="1"/>
      <w:sz w:val="24"/>
      <w:szCs w:val="24"/>
    </w:rPr>
  </w:style>
  <w:style w:type="table" w:styleId="Reetkatablice">
    <w:name w:val="Table Grid"/>
    <w:basedOn w:val="Obinatablica"/>
    <w:uiPriority w:val="59"/>
    <w:rsid w:val="00CC7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91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1247</Words>
  <Characters>7110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 Stojcic</dc:creator>
  <cp:lastModifiedBy>Osječki Sajam</cp:lastModifiedBy>
  <cp:revision>12</cp:revision>
  <cp:lastPrinted>2018-08-27T10:36:00Z</cp:lastPrinted>
  <dcterms:created xsi:type="dcterms:W3CDTF">2021-12-14T10:20:00Z</dcterms:created>
  <dcterms:modified xsi:type="dcterms:W3CDTF">2022-07-13T09:02:00Z</dcterms:modified>
</cp:coreProperties>
</file>